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88AA2" w14:textId="23596AC4" w:rsidR="007404FC" w:rsidRPr="007404FC" w:rsidRDefault="002C33DA">
      <w:pPr>
        <w:tabs>
          <w:tab w:val="left" w:pos="0"/>
        </w:tabs>
        <w:suppressAutoHyphens/>
        <w:outlineLvl w:val="0"/>
        <w:rPr>
          <w:rFonts w:ascii="Times New Roman" w:hAnsi="Times New Roman"/>
          <w:b/>
          <w:noProof/>
          <w:sz w:val="44"/>
          <w:szCs w:val="44"/>
        </w:rPr>
      </w:pPr>
      <w:r>
        <w:rPr>
          <w:rFonts w:ascii="Times New Roman" w:hAnsi="Times New Roman"/>
          <w:b/>
          <w:noProof/>
          <w:sz w:val="12"/>
        </w:rPr>
        <w:drawing>
          <wp:anchor distT="0" distB="0" distL="114300" distR="114300" simplePos="0" relativeHeight="251657728" behindDoc="0" locked="0" layoutInCell="1" allowOverlap="1" wp14:anchorId="5340E3A3" wp14:editId="6948A7C7">
            <wp:simplePos x="0" y="0"/>
            <wp:positionH relativeFrom="margin">
              <wp:posOffset>-314325</wp:posOffset>
            </wp:positionH>
            <wp:positionV relativeFrom="margin">
              <wp:posOffset>0</wp:posOffset>
            </wp:positionV>
            <wp:extent cx="1228725" cy="12287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pic:spPr>
                </pic:pic>
              </a:graphicData>
            </a:graphic>
            <wp14:sizeRelH relativeFrom="page">
              <wp14:pctWidth>0</wp14:pctWidth>
            </wp14:sizeRelH>
            <wp14:sizeRelV relativeFrom="page">
              <wp14:pctHeight>0</wp14:pctHeight>
            </wp14:sizeRelV>
          </wp:anchor>
        </w:drawing>
      </w:r>
      <w:r w:rsidR="007404FC">
        <w:rPr>
          <w:rFonts w:ascii="Times New Roman" w:hAnsi="Times New Roman"/>
          <w:b/>
          <w:noProof/>
          <w:sz w:val="44"/>
          <w:szCs w:val="44"/>
        </w:rPr>
        <w:t xml:space="preserve">   Barre City Police Department</w:t>
      </w:r>
    </w:p>
    <w:p w14:paraId="302B4803" w14:textId="77777777" w:rsidR="007404FC" w:rsidRPr="007404FC" w:rsidRDefault="007404FC">
      <w:pPr>
        <w:tabs>
          <w:tab w:val="left" w:pos="0"/>
        </w:tabs>
        <w:suppressAutoHyphens/>
        <w:outlineLvl w:val="0"/>
        <w:rPr>
          <w:rFonts w:ascii="Times New Roman" w:hAnsi="Times New Roman"/>
          <w:b/>
          <w:i/>
          <w:iCs/>
          <w:noProof/>
          <w:sz w:val="36"/>
          <w:szCs w:val="36"/>
        </w:rPr>
      </w:pPr>
      <w:r>
        <w:rPr>
          <w:rFonts w:ascii="Times New Roman" w:hAnsi="Times New Roman"/>
          <w:b/>
          <w:i/>
          <w:iCs/>
          <w:noProof/>
          <w:sz w:val="36"/>
          <w:szCs w:val="36"/>
        </w:rPr>
        <w:t xml:space="preserve">                        Barre, Vermont</w:t>
      </w:r>
    </w:p>
    <w:p w14:paraId="077668CB" w14:textId="77777777" w:rsidR="007404FC" w:rsidRDefault="007404FC">
      <w:pPr>
        <w:tabs>
          <w:tab w:val="left" w:pos="0"/>
        </w:tabs>
        <w:suppressAutoHyphens/>
        <w:outlineLvl w:val="0"/>
        <w:rPr>
          <w:rFonts w:ascii="Times New Roman" w:hAnsi="Times New Roman"/>
          <w:b/>
          <w:noProof/>
          <w:sz w:val="12"/>
        </w:rPr>
      </w:pPr>
    </w:p>
    <w:p w14:paraId="649EF515" w14:textId="77777777" w:rsidR="007404FC" w:rsidRDefault="007404FC">
      <w:pPr>
        <w:tabs>
          <w:tab w:val="left" w:pos="0"/>
        </w:tabs>
        <w:suppressAutoHyphens/>
        <w:outlineLvl w:val="0"/>
        <w:rPr>
          <w:rFonts w:ascii="Times New Roman" w:hAnsi="Times New Roman"/>
          <w:b/>
          <w:noProof/>
          <w:sz w:val="12"/>
        </w:rPr>
      </w:pPr>
    </w:p>
    <w:p w14:paraId="412D0F74" w14:textId="77777777" w:rsidR="007404FC" w:rsidRPr="007404FC" w:rsidRDefault="007404FC">
      <w:pPr>
        <w:tabs>
          <w:tab w:val="left" w:pos="0"/>
        </w:tabs>
        <w:suppressAutoHyphens/>
        <w:outlineLvl w:val="0"/>
        <w:rPr>
          <w:rFonts w:ascii="Times New Roman" w:hAnsi="Times New Roman"/>
          <w:b/>
          <w:noProof/>
          <w:sz w:val="28"/>
          <w:szCs w:val="28"/>
        </w:rPr>
      </w:pPr>
      <w:r>
        <w:rPr>
          <w:rFonts w:ascii="Times New Roman" w:hAnsi="Times New Roman"/>
          <w:b/>
          <w:noProof/>
          <w:sz w:val="28"/>
          <w:szCs w:val="28"/>
        </w:rPr>
        <w:t xml:space="preserve">                                                                                  Braedon S. Vail</w:t>
      </w:r>
    </w:p>
    <w:p w14:paraId="78B6B366" w14:textId="77777777" w:rsidR="007404FC" w:rsidRPr="007404FC" w:rsidRDefault="007404FC">
      <w:pPr>
        <w:tabs>
          <w:tab w:val="left" w:pos="0"/>
        </w:tabs>
        <w:suppressAutoHyphens/>
        <w:outlineLvl w:val="0"/>
        <w:rPr>
          <w:rFonts w:ascii="Times New Roman" w:hAnsi="Times New Roman"/>
          <w:b/>
          <w:i/>
          <w:iCs/>
          <w:noProof/>
          <w:szCs w:val="24"/>
        </w:rPr>
      </w:pPr>
      <w:r>
        <w:rPr>
          <w:rFonts w:ascii="Times New Roman" w:hAnsi="Times New Roman"/>
          <w:b/>
          <w:i/>
          <w:iCs/>
          <w:noProof/>
          <w:szCs w:val="24"/>
        </w:rPr>
        <w:t xml:space="preserve">                                                                                                               Chief</w:t>
      </w:r>
    </w:p>
    <w:p w14:paraId="140D3D3A" w14:textId="77777777" w:rsidR="007404FC" w:rsidRDefault="007404FC">
      <w:pPr>
        <w:tabs>
          <w:tab w:val="left" w:pos="0"/>
        </w:tabs>
        <w:suppressAutoHyphens/>
        <w:outlineLvl w:val="0"/>
        <w:rPr>
          <w:rFonts w:ascii="Times New Roman" w:hAnsi="Times New Roman"/>
          <w:b/>
          <w:noProof/>
          <w:sz w:val="12"/>
        </w:rPr>
      </w:pPr>
    </w:p>
    <w:p w14:paraId="5AF2A692" w14:textId="77777777" w:rsidR="007404FC" w:rsidRDefault="007404FC">
      <w:pPr>
        <w:tabs>
          <w:tab w:val="left" w:pos="0"/>
        </w:tabs>
        <w:suppressAutoHyphens/>
        <w:outlineLvl w:val="0"/>
        <w:rPr>
          <w:rFonts w:ascii="Times New Roman" w:hAnsi="Times New Roman"/>
          <w:b/>
          <w:noProof/>
          <w:sz w:val="12"/>
        </w:rPr>
      </w:pPr>
    </w:p>
    <w:p w14:paraId="29ED1A57" w14:textId="77777777" w:rsidR="007404FC" w:rsidRDefault="007404FC">
      <w:pPr>
        <w:tabs>
          <w:tab w:val="left" w:pos="0"/>
        </w:tabs>
        <w:suppressAutoHyphens/>
        <w:outlineLvl w:val="0"/>
        <w:rPr>
          <w:i/>
          <w:sz w:val="16"/>
        </w:rPr>
      </w:pPr>
    </w:p>
    <w:p w14:paraId="08183348" w14:textId="77777777" w:rsidR="000075CB" w:rsidRDefault="007404FC" w:rsidP="007404FC">
      <w:pPr>
        <w:pStyle w:val="Heading8"/>
        <w:jc w:val="both"/>
        <w:rPr>
          <w:rFonts w:eastAsia="Arial Unicode MS"/>
          <w:i w:val="0"/>
          <w:iCs w:val="0"/>
          <w:sz w:val="28"/>
        </w:rPr>
      </w:pPr>
      <w:r>
        <w:rPr>
          <w:i w:val="0"/>
          <w:iCs w:val="0"/>
          <w:sz w:val="28"/>
        </w:rPr>
        <w:t xml:space="preserve">                      </w:t>
      </w:r>
      <w:r w:rsidR="000075CB">
        <w:rPr>
          <w:i w:val="0"/>
          <w:iCs w:val="0"/>
          <w:sz w:val="28"/>
        </w:rPr>
        <w:t>PERSONNEL PROCEDURES</w:t>
      </w:r>
      <w:r w:rsidR="000075CB">
        <w:rPr>
          <w:i w:val="0"/>
          <w:iCs w:val="0"/>
          <w:sz w:val="28"/>
        </w:rPr>
        <w:fldChar w:fldCharType="begin"/>
      </w:r>
      <w:r w:rsidR="000075CB">
        <w:rPr>
          <w:i w:val="0"/>
          <w:iCs w:val="0"/>
          <w:sz w:val="28"/>
        </w:rPr>
        <w:instrText xml:space="preserve">PRIVATE </w:instrText>
      </w:r>
      <w:r w:rsidR="000075CB">
        <w:rPr>
          <w:i w:val="0"/>
          <w:iCs w:val="0"/>
          <w:sz w:val="28"/>
        </w:rPr>
        <w:fldChar w:fldCharType="end"/>
      </w:r>
    </w:p>
    <w:tbl>
      <w:tblPr>
        <w:tblpPr w:leftFromText="180" w:rightFromText="180" w:vertAnchor="text" w:horzAnchor="margin" w:tblpXSpec="center" w:tblpY="128"/>
        <w:tblW w:w="0" w:type="auto"/>
        <w:tblLayout w:type="fixed"/>
        <w:tblCellMar>
          <w:left w:w="120" w:type="dxa"/>
          <w:right w:w="120" w:type="dxa"/>
        </w:tblCellMar>
        <w:tblLook w:val="0000" w:firstRow="0" w:lastRow="0" w:firstColumn="0" w:lastColumn="0" w:noHBand="0" w:noVBand="0"/>
      </w:tblPr>
      <w:tblGrid>
        <w:gridCol w:w="6145"/>
        <w:gridCol w:w="2051"/>
        <w:gridCol w:w="2563"/>
      </w:tblGrid>
      <w:tr w:rsidR="000075CB" w14:paraId="0966B99C" w14:textId="77777777">
        <w:trPr>
          <w:trHeight w:val="1125"/>
        </w:trPr>
        <w:tc>
          <w:tcPr>
            <w:tcW w:w="6145" w:type="dxa"/>
            <w:tcBorders>
              <w:top w:val="double" w:sz="6" w:space="0" w:color="auto"/>
              <w:left w:val="double" w:sz="6" w:space="0" w:color="auto"/>
              <w:bottom w:val="double" w:sz="6" w:space="0" w:color="auto"/>
              <w:right w:val="nil"/>
            </w:tcBorders>
          </w:tcPr>
          <w:p w14:paraId="23740310" w14:textId="77777777" w:rsidR="000075CB" w:rsidRDefault="000075CB">
            <w:pPr>
              <w:tabs>
                <w:tab w:val="center" w:pos="2992"/>
              </w:tabs>
              <w:suppressAutoHyphens/>
              <w:rPr>
                <w:b/>
              </w:rPr>
            </w:pPr>
            <w:r>
              <w:rPr>
                <w:b/>
              </w:rPr>
              <w:fldChar w:fldCharType="begin"/>
            </w:r>
            <w:r>
              <w:rPr>
                <w:b/>
              </w:rPr>
              <w:instrText xml:space="preserve">PRIVATE </w:instrText>
            </w:r>
            <w:r>
              <w:rPr>
                <w:b/>
              </w:rPr>
              <w:fldChar w:fldCharType="end"/>
            </w:r>
            <w:r>
              <w:rPr>
                <w:b/>
              </w:rPr>
              <w:tab/>
            </w:r>
            <w:r>
              <w:rPr>
                <w:b/>
                <w:u w:val="single"/>
              </w:rPr>
              <w:t>Subject</w:t>
            </w:r>
            <w:r>
              <w:rPr>
                <w:b/>
              </w:rPr>
              <w:t>:</w:t>
            </w:r>
          </w:p>
          <w:p w14:paraId="34A62F3E" w14:textId="77777777" w:rsidR="000075CB" w:rsidRDefault="000075CB">
            <w:pPr>
              <w:tabs>
                <w:tab w:val="left" w:pos="-720"/>
              </w:tabs>
              <w:suppressAutoHyphens/>
              <w:rPr>
                <w:rFonts w:ascii="Helvetica" w:hAnsi="Helvetica"/>
                <w:b/>
                <w:sz w:val="16"/>
              </w:rPr>
            </w:pPr>
          </w:p>
          <w:p w14:paraId="666F1A5D" w14:textId="57A99293" w:rsidR="000075CB" w:rsidRDefault="000075CB">
            <w:pPr>
              <w:tabs>
                <w:tab w:val="center" w:pos="2992"/>
              </w:tabs>
              <w:suppressAutoHyphens/>
              <w:rPr>
                <w:b/>
                <w:sz w:val="28"/>
              </w:rPr>
            </w:pPr>
            <w:r>
              <w:rPr>
                <w:b/>
              </w:rPr>
              <w:tab/>
            </w:r>
            <w:r w:rsidR="00493132" w:rsidRPr="00493132">
              <w:rPr>
                <w:b/>
                <w:sz w:val="28"/>
                <w:szCs w:val="28"/>
              </w:rPr>
              <w:t>Attendance</w:t>
            </w:r>
            <w:r w:rsidR="00F7149B">
              <w:rPr>
                <w:b/>
                <w:sz w:val="28"/>
                <w:szCs w:val="28"/>
              </w:rPr>
              <w:t xml:space="preserve"> &amp;</w:t>
            </w:r>
            <w:r w:rsidR="00493132">
              <w:rPr>
                <w:b/>
              </w:rPr>
              <w:t xml:space="preserve"> </w:t>
            </w:r>
            <w:r>
              <w:rPr>
                <w:b/>
                <w:sz w:val="28"/>
              </w:rPr>
              <w:t>Leave</w:t>
            </w:r>
          </w:p>
          <w:p w14:paraId="4F534E81" w14:textId="77777777" w:rsidR="000075CB" w:rsidRDefault="000075CB">
            <w:pPr>
              <w:tabs>
                <w:tab w:val="left" w:pos="-720"/>
              </w:tabs>
              <w:suppressAutoHyphens/>
              <w:rPr>
                <w:rFonts w:ascii="Helvetica" w:hAnsi="Helvetica"/>
                <w:b/>
                <w:sz w:val="16"/>
              </w:rPr>
            </w:pPr>
          </w:p>
        </w:tc>
        <w:tc>
          <w:tcPr>
            <w:tcW w:w="2051" w:type="dxa"/>
            <w:tcBorders>
              <w:top w:val="double" w:sz="6" w:space="0" w:color="auto"/>
              <w:left w:val="single" w:sz="6" w:space="0" w:color="auto"/>
              <w:bottom w:val="double" w:sz="6" w:space="0" w:color="auto"/>
              <w:right w:val="nil"/>
            </w:tcBorders>
          </w:tcPr>
          <w:p w14:paraId="49F79A35" w14:textId="77777777" w:rsidR="000075CB" w:rsidRDefault="000075CB">
            <w:pPr>
              <w:tabs>
                <w:tab w:val="center" w:pos="919"/>
              </w:tabs>
              <w:suppressAutoHyphens/>
              <w:rPr>
                <w:b/>
              </w:rPr>
            </w:pPr>
            <w:r>
              <w:rPr>
                <w:b/>
              </w:rPr>
              <w:tab/>
            </w:r>
            <w:r>
              <w:rPr>
                <w:b/>
                <w:u w:val="single"/>
              </w:rPr>
              <w:t>Number</w:t>
            </w:r>
            <w:r>
              <w:rPr>
                <w:b/>
              </w:rPr>
              <w:t>:</w:t>
            </w:r>
          </w:p>
          <w:p w14:paraId="3AE3B9F2" w14:textId="77777777" w:rsidR="000075CB" w:rsidRDefault="000075CB">
            <w:pPr>
              <w:tabs>
                <w:tab w:val="left" w:pos="-720"/>
              </w:tabs>
              <w:suppressAutoHyphens/>
              <w:rPr>
                <w:rFonts w:ascii="Helvetica" w:hAnsi="Helvetica"/>
                <w:b/>
                <w:sz w:val="16"/>
              </w:rPr>
            </w:pPr>
          </w:p>
          <w:p w14:paraId="4D6158D2" w14:textId="77777777" w:rsidR="000075CB" w:rsidRDefault="000075CB">
            <w:pPr>
              <w:tabs>
                <w:tab w:val="center" w:pos="919"/>
              </w:tabs>
              <w:suppressAutoHyphens/>
              <w:rPr>
                <w:b/>
                <w:sz w:val="28"/>
              </w:rPr>
            </w:pPr>
            <w:r>
              <w:rPr>
                <w:b/>
              </w:rPr>
              <w:tab/>
            </w:r>
            <w:r w:rsidR="007F4E09">
              <w:rPr>
                <w:b/>
                <w:sz w:val="28"/>
              </w:rPr>
              <w:t>3</w:t>
            </w:r>
            <w:r w:rsidR="007404FC">
              <w:rPr>
                <w:b/>
                <w:sz w:val="28"/>
              </w:rPr>
              <w:t>09</w:t>
            </w:r>
          </w:p>
          <w:p w14:paraId="2A995D50" w14:textId="77777777" w:rsidR="000075CB" w:rsidRDefault="000075CB">
            <w:pPr>
              <w:tabs>
                <w:tab w:val="left" w:pos="-720"/>
              </w:tabs>
              <w:suppressAutoHyphens/>
              <w:rPr>
                <w:rFonts w:ascii="Helvetica" w:hAnsi="Helvetica"/>
                <w:b/>
                <w:sz w:val="16"/>
              </w:rPr>
            </w:pPr>
          </w:p>
        </w:tc>
        <w:tc>
          <w:tcPr>
            <w:tcW w:w="2563" w:type="dxa"/>
            <w:tcBorders>
              <w:top w:val="double" w:sz="6" w:space="0" w:color="auto"/>
              <w:left w:val="single" w:sz="6" w:space="0" w:color="auto"/>
              <w:bottom w:val="double" w:sz="6" w:space="0" w:color="auto"/>
              <w:right w:val="double" w:sz="6" w:space="0" w:color="auto"/>
            </w:tcBorders>
          </w:tcPr>
          <w:p w14:paraId="589D848D" w14:textId="77777777" w:rsidR="000075CB" w:rsidRDefault="000075CB">
            <w:pPr>
              <w:tabs>
                <w:tab w:val="center" w:pos="1147"/>
              </w:tabs>
              <w:suppressAutoHyphens/>
              <w:rPr>
                <w:b/>
              </w:rPr>
            </w:pPr>
            <w:r>
              <w:rPr>
                <w:b/>
              </w:rPr>
              <w:tab/>
            </w:r>
            <w:r>
              <w:rPr>
                <w:b/>
                <w:u w:val="single"/>
              </w:rPr>
              <w:t>Effective Date</w:t>
            </w:r>
            <w:r>
              <w:rPr>
                <w:b/>
              </w:rPr>
              <w:t>:</w:t>
            </w:r>
          </w:p>
          <w:p w14:paraId="2DF301CC" w14:textId="77777777" w:rsidR="000075CB" w:rsidRDefault="000075CB">
            <w:pPr>
              <w:tabs>
                <w:tab w:val="left" w:pos="-720"/>
              </w:tabs>
              <w:suppressAutoHyphens/>
              <w:rPr>
                <w:rFonts w:ascii="Helvetica" w:hAnsi="Helvetica"/>
                <w:b/>
                <w:sz w:val="16"/>
              </w:rPr>
            </w:pPr>
          </w:p>
          <w:p w14:paraId="5E98AA27" w14:textId="2403BC7A" w:rsidR="000075CB" w:rsidRDefault="000075CB">
            <w:pPr>
              <w:tabs>
                <w:tab w:val="center" w:pos="1147"/>
              </w:tabs>
              <w:suppressAutoHyphens/>
              <w:rPr>
                <w:b/>
                <w:sz w:val="28"/>
              </w:rPr>
            </w:pPr>
            <w:r>
              <w:rPr>
                <w:b/>
              </w:rPr>
              <w:tab/>
            </w:r>
            <w:r w:rsidR="007404FC">
              <w:rPr>
                <w:b/>
                <w:sz w:val="28"/>
              </w:rPr>
              <w:t>XX</w:t>
            </w:r>
            <w:r w:rsidR="00191566">
              <w:rPr>
                <w:b/>
                <w:sz w:val="28"/>
              </w:rPr>
              <w:t>/</w:t>
            </w:r>
            <w:r w:rsidR="007404FC">
              <w:rPr>
                <w:b/>
                <w:sz w:val="28"/>
              </w:rPr>
              <w:t>XX</w:t>
            </w:r>
            <w:r w:rsidR="00191566">
              <w:rPr>
                <w:b/>
                <w:sz w:val="28"/>
              </w:rPr>
              <w:t>/</w:t>
            </w:r>
            <w:r w:rsidR="007404FC">
              <w:rPr>
                <w:b/>
                <w:sz w:val="28"/>
              </w:rPr>
              <w:t>2</w:t>
            </w:r>
            <w:r w:rsidR="00E37CC7">
              <w:rPr>
                <w:b/>
                <w:sz w:val="28"/>
              </w:rPr>
              <w:t>4</w:t>
            </w:r>
          </w:p>
          <w:p w14:paraId="21C4791B" w14:textId="77777777" w:rsidR="000075CB" w:rsidRDefault="000075CB">
            <w:pPr>
              <w:tabs>
                <w:tab w:val="left" w:pos="-720"/>
              </w:tabs>
              <w:suppressAutoHyphens/>
              <w:rPr>
                <w:rFonts w:ascii="Helvetica" w:hAnsi="Helvetica"/>
                <w:b/>
                <w:sz w:val="16"/>
              </w:rPr>
            </w:pPr>
          </w:p>
        </w:tc>
      </w:tr>
    </w:tbl>
    <w:p w14:paraId="44EB3D02" w14:textId="77777777" w:rsidR="000075CB" w:rsidRDefault="000075CB">
      <w:pPr>
        <w:pStyle w:val="BodyTextIndent"/>
        <w:rPr>
          <w:sz w:val="16"/>
        </w:rPr>
        <w:sectPr w:rsidR="000075CB">
          <w:footerReference w:type="even" r:id="rId9"/>
          <w:footerReference w:type="default" r:id="rId10"/>
          <w:type w:val="continuous"/>
          <w:pgSz w:w="12240" w:h="15840" w:code="1"/>
          <w:pgMar w:top="630" w:right="1296" w:bottom="662" w:left="1440" w:header="360" w:footer="360" w:gutter="0"/>
          <w:pgNumType w:start="1"/>
          <w:cols w:space="720"/>
          <w:noEndnote/>
        </w:sectPr>
      </w:pPr>
    </w:p>
    <w:p w14:paraId="0F905D6E" w14:textId="77777777" w:rsidR="000075CB" w:rsidRDefault="000075CB">
      <w:pPr>
        <w:sectPr w:rsidR="000075CB">
          <w:headerReference w:type="default" r:id="rId11"/>
          <w:footerReference w:type="default" r:id="rId12"/>
          <w:type w:val="continuous"/>
          <w:pgSz w:w="12240" w:h="15840" w:code="1"/>
          <w:pgMar w:top="360" w:right="720" w:bottom="662" w:left="720" w:header="360" w:footer="432" w:gutter="0"/>
          <w:cols w:space="720"/>
          <w:noEndnote/>
        </w:sectPr>
      </w:pPr>
    </w:p>
    <w:p w14:paraId="305D076C" w14:textId="77777777" w:rsidR="000075CB" w:rsidRDefault="000075CB">
      <w:pPr>
        <w:pStyle w:val="EndnoteText"/>
        <w:widowControl/>
        <w:rPr>
          <w:rFonts w:ascii="Times New Roman" w:hAnsi="Times New Roman"/>
          <w:sz w:val="16"/>
        </w:rPr>
      </w:pPr>
    </w:p>
    <w:p w14:paraId="7BF2987E" w14:textId="7D13DB31" w:rsidR="007404FC" w:rsidRPr="007404FC" w:rsidRDefault="007404FC" w:rsidP="007404FC">
      <w:pPr>
        <w:ind w:left="1440" w:right="-450" w:hanging="1440"/>
        <w:rPr>
          <w:rFonts w:ascii="Times New Roman" w:hAnsi="Times New Roman"/>
          <w:b/>
          <w:bCs/>
          <w:color w:val="000000"/>
        </w:rPr>
      </w:pPr>
      <w:r w:rsidRPr="007404FC">
        <w:rPr>
          <w:rFonts w:ascii="Times New Roman" w:hAnsi="Times New Roman"/>
          <w:b/>
          <w:bCs/>
          <w:color w:val="000000"/>
        </w:rPr>
        <w:t>Note:</w:t>
      </w:r>
      <w:r w:rsidRPr="007404FC">
        <w:rPr>
          <w:rFonts w:ascii="Times New Roman" w:hAnsi="Times New Roman"/>
          <w:b/>
          <w:bCs/>
          <w:color w:val="000000"/>
        </w:rPr>
        <w:tab/>
      </w:r>
      <w:r w:rsidRPr="007404FC">
        <w:rPr>
          <w:rFonts w:ascii="Times New Roman" w:hAnsi="Times New Roman"/>
          <w:color w:val="000000"/>
        </w:rPr>
        <w:t xml:space="preserve">These Rules &amp; Regulations, Operational Policies and/or Procedures are for internal use only and </w:t>
      </w:r>
      <w:proofErr w:type="gramStart"/>
      <w:r w:rsidRPr="007404FC">
        <w:rPr>
          <w:rFonts w:ascii="Times New Roman" w:hAnsi="Times New Roman"/>
          <w:color w:val="000000"/>
        </w:rPr>
        <w:t>does</w:t>
      </w:r>
      <w:proofErr w:type="gramEnd"/>
      <w:r w:rsidRPr="007404FC">
        <w:rPr>
          <w:rFonts w:ascii="Times New Roman" w:hAnsi="Times New Roman"/>
          <w:color w:val="000000"/>
        </w:rPr>
        <w:t xml:space="preserve"> not enlarge a member’s civil or criminal liability in any way. It should not be construed as </w:t>
      </w:r>
      <w:proofErr w:type="gramStart"/>
      <w:r w:rsidRPr="007404FC">
        <w:rPr>
          <w:rFonts w:ascii="Times New Roman" w:hAnsi="Times New Roman"/>
          <w:color w:val="000000"/>
        </w:rPr>
        <w:t>a creation</w:t>
      </w:r>
      <w:proofErr w:type="gramEnd"/>
      <w:r w:rsidRPr="007404FC">
        <w:rPr>
          <w:rFonts w:ascii="Times New Roman" w:hAnsi="Times New Roman"/>
          <w:color w:val="000000"/>
        </w:rPr>
        <w:t xml:space="preserve"> of a higher standard of safety or care in an evidentiary sense, with respect to third party claims. Violations of this directive, if proven, can only form the basis of a complaint by this department, and then only in a non-judicial administrative setting.</w:t>
      </w:r>
    </w:p>
    <w:p w14:paraId="24D106F2" w14:textId="77777777" w:rsidR="007404FC" w:rsidRDefault="007404FC">
      <w:pPr>
        <w:ind w:left="1440" w:right="-450" w:hanging="1440"/>
        <w:rPr>
          <w:rFonts w:ascii="Times New Roman" w:hAnsi="Times New Roman"/>
          <w:b/>
          <w:bCs/>
          <w:color w:val="000000"/>
        </w:rPr>
      </w:pPr>
    </w:p>
    <w:p w14:paraId="02043E6C" w14:textId="77777777" w:rsidR="000075CB" w:rsidRPr="00CC671D" w:rsidRDefault="000075CB">
      <w:pPr>
        <w:ind w:left="1440" w:right="-450" w:hanging="1440"/>
        <w:rPr>
          <w:rFonts w:ascii="Times New Roman" w:hAnsi="Times New Roman"/>
          <w:bCs/>
          <w:iCs/>
          <w:color w:val="000000"/>
        </w:rPr>
      </w:pPr>
      <w:r w:rsidRPr="00CC671D">
        <w:rPr>
          <w:rFonts w:ascii="Times New Roman" w:hAnsi="Times New Roman"/>
          <w:b/>
          <w:bCs/>
          <w:color w:val="000000"/>
        </w:rPr>
        <w:t>Policy:</w:t>
      </w:r>
      <w:r w:rsidRPr="00CC671D">
        <w:rPr>
          <w:rFonts w:ascii="Times New Roman" w:hAnsi="Times New Roman"/>
          <w:b/>
          <w:bCs/>
          <w:color w:val="000000"/>
        </w:rPr>
        <w:tab/>
      </w:r>
      <w:r w:rsidRPr="00CC671D">
        <w:rPr>
          <w:rFonts w:ascii="Times New Roman" w:hAnsi="Times New Roman"/>
          <w:bCs/>
          <w:iCs/>
          <w:color w:val="000000"/>
        </w:rPr>
        <w:t xml:space="preserve">The </w:t>
      </w:r>
      <w:r w:rsidR="007404FC">
        <w:rPr>
          <w:rFonts w:ascii="Times New Roman" w:hAnsi="Times New Roman"/>
          <w:bCs/>
          <w:iCs/>
          <w:color w:val="000000"/>
        </w:rPr>
        <w:t>Barre City</w:t>
      </w:r>
      <w:r w:rsidR="004023D9">
        <w:rPr>
          <w:rFonts w:ascii="Times New Roman" w:hAnsi="Times New Roman"/>
          <w:bCs/>
          <w:iCs/>
          <w:color w:val="000000"/>
        </w:rPr>
        <w:t xml:space="preserve"> Police Department</w:t>
      </w:r>
      <w:r w:rsidRPr="00CC671D">
        <w:rPr>
          <w:rFonts w:ascii="Times New Roman" w:hAnsi="Times New Roman"/>
          <w:bCs/>
          <w:iCs/>
          <w:color w:val="000000"/>
        </w:rPr>
        <w:t xml:space="preserve"> recognizes that members require time off from work to attend to personal and family needs.</w:t>
      </w:r>
      <w:r w:rsidR="007404FC">
        <w:rPr>
          <w:rFonts w:ascii="Times New Roman" w:hAnsi="Times New Roman"/>
          <w:bCs/>
          <w:iCs/>
          <w:color w:val="000000"/>
        </w:rPr>
        <w:t xml:space="preserve"> </w:t>
      </w:r>
      <w:r w:rsidRPr="00CC671D">
        <w:rPr>
          <w:rFonts w:ascii="Times New Roman" w:hAnsi="Times New Roman"/>
          <w:bCs/>
          <w:iCs/>
          <w:color w:val="000000"/>
        </w:rPr>
        <w:t>Paid and unpaid leave benefits are available to promote stability within the family and the work force and to ensure a healthy balance between work and personal responsibilities.</w:t>
      </w:r>
    </w:p>
    <w:p w14:paraId="77DB53CD" w14:textId="77777777" w:rsidR="000075CB" w:rsidRPr="00CC671D" w:rsidRDefault="000075CB">
      <w:pPr>
        <w:ind w:left="1440" w:hanging="1440"/>
        <w:rPr>
          <w:rFonts w:ascii="Times New Roman" w:hAnsi="Times New Roman"/>
          <w:b/>
          <w:bCs/>
          <w:color w:val="000000"/>
          <w:szCs w:val="24"/>
        </w:rPr>
      </w:pPr>
    </w:p>
    <w:p w14:paraId="342AE3E0" w14:textId="77777777" w:rsidR="000075CB" w:rsidRPr="00CC671D" w:rsidRDefault="000075CB">
      <w:pPr>
        <w:ind w:left="1440" w:hanging="1440"/>
        <w:rPr>
          <w:rFonts w:ascii="Times New Roman" w:hAnsi="Times New Roman"/>
          <w:color w:val="000000"/>
          <w:sz w:val="20"/>
        </w:rPr>
      </w:pPr>
      <w:r w:rsidRPr="00CC671D">
        <w:rPr>
          <w:rFonts w:ascii="Times New Roman" w:hAnsi="Times New Roman"/>
          <w:b/>
          <w:bCs/>
          <w:color w:val="000000"/>
        </w:rPr>
        <w:t>Purpose:</w:t>
      </w:r>
      <w:r w:rsidRPr="00CC671D">
        <w:rPr>
          <w:rFonts w:ascii="Times New Roman" w:hAnsi="Times New Roman"/>
          <w:color w:val="000000"/>
        </w:rPr>
        <w:tab/>
      </w:r>
      <w:r w:rsidRPr="00CC671D">
        <w:rPr>
          <w:rFonts w:ascii="Times New Roman" w:hAnsi="Times New Roman"/>
          <w:bCs/>
          <w:iCs/>
          <w:color w:val="000000"/>
        </w:rPr>
        <w:t xml:space="preserve">To </w:t>
      </w:r>
      <w:r w:rsidRPr="00CC671D">
        <w:rPr>
          <w:rFonts w:ascii="Times New Roman" w:hAnsi="Times New Roman"/>
          <w:color w:val="000000"/>
        </w:rPr>
        <w:t xml:space="preserve">establish </w:t>
      </w:r>
      <w:r w:rsidRPr="00CC671D">
        <w:rPr>
          <w:rFonts w:ascii="Times New Roman" w:hAnsi="Times New Roman"/>
          <w:bCs/>
          <w:iCs/>
          <w:color w:val="000000"/>
        </w:rPr>
        <w:t>limitations</w:t>
      </w:r>
      <w:r w:rsidRPr="00CC671D">
        <w:rPr>
          <w:rFonts w:ascii="Times New Roman" w:hAnsi="Times New Roman"/>
          <w:color w:val="000000"/>
        </w:rPr>
        <w:t xml:space="preserve">, </w:t>
      </w:r>
      <w:r w:rsidR="007404FC" w:rsidRPr="00CC671D">
        <w:rPr>
          <w:rFonts w:ascii="Times New Roman" w:hAnsi="Times New Roman"/>
          <w:color w:val="000000"/>
        </w:rPr>
        <w:t>guidelines,</w:t>
      </w:r>
      <w:r w:rsidRPr="00CC671D">
        <w:rPr>
          <w:rFonts w:ascii="Times New Roman" w:hAnsi="Times New Roman"/>
          <w:color w:val="000000"/>
        </w:rPr>
        <w:t xml:space="preserve"> and procedures for granting leave to members while considering </w:t>
      </w:r>
      <w:r w:rsidRPr="00CC671D">
        <w:rPr>
          <w:rFonts w:ascii="Times New Roman" w:hAnsi="Times New Roman"/>
          <w:bCs/>
          <w:iCs/>
          <w:color w:val="000000"/>
        </w:rPr>
        <w:t>the</w:t>
      </w:r>
      <w:r w:rsidRPr="00CC671D">
        <w:rPr>
          <w:rFonts w:ascii="Times New Roman" w:hAnsi="Times New Roman"/>
          <w:color w:val="000000"/>
        </w:rPr>
        <w:t xml:space="preserve"> m</w:t>
      </w:r>
      <w:r w:rsidRPr="00CC671D">
        <w:rPr>
          <w:rFonts w:ascii="Times New Roman" w:hAnsi="Times New Roman"/>
        </w:rPr>
        <w:t xml:space="preserve">inimum staffing levels necessary to fulfill the duties and responsibilities of the </w:t>
      </w:r>
      <w:r w:rsidR="00191566">
        <w:rPr>
          <w:rFonts w:ascii="Times New Roman" w:hAnsi="Times New Roman"/>
        </w:rPr>
        <w:t>Police Department</w:t>
      </w:r>
      <w:r w:rsidRPr="00CC671D">
        <w:rPr>
          <w:rFonts w:ascii="Times New Roman" w:hAnsi="Times New Roman"/>
        </w:rPr>
        <w:t>.</w:t>
      </w:r>
      <w:r w:rsidR="007404FC">
        <w:rPr>
          <w:rFonts w:ascii="Times New Roman" w:hAnsi="Times New Roman"/>
          <w:sz w:val="20"/>
        </w:rPr>
        <w:t xml:space="preserve"> </w:t>
      </w:r>
    </w:p>
    <w:p w14:paraId="6C74D147" w14:textId="77777777" w:rsidR="000075CB" w:rsidRPr="00CC671D" w:rsidRDefault="000075CB">
      <w:pPr>
        <w:rPr>
          <w:rFonts w:ascii="Times New Roman" w:hAnsi="Times New Roman"/>
          <w:color w:val="000000"/>
          <w:szCs w:val="24"/>
        </w:rPr>
      </w:pPr>
    </w:p>
    <w:p w14:paraId="588D86E1" w14:textId="77777777" w:rsidR="000075CB" w:rsidRPr="00CC671D" w:rsidRDefault="000075CB">
      <w:pPr>
        <w:rPr>
          <w:rFonts w:ascii="Times New Roman" w:hAnsi="Times New Roman"/>
          <w:b/>
          <w:bCs/>
          <w:color w:val="000000"/>
        </w:rPr>
      </w:pPr>
      <w:r w:rsidRPr="00CC671D">
        <w:rPr>
          <w:rFonts w:ascii="Times New Roman" w:hAnsi="Times New Roman"/>
          <w:b/>
          <w:bCs/>
          <w:color w:val="000000"/>
        </w:rPr>
        <w:t xml:space="preserve">Contents: </w:t>
      </w:r>
    </w:p>
    <w:p w14:paraId="487C49C4" w14:textId="77777777" w:rsidR="001C0191" w:rsidRDefault="000075CB" w:rsidP="00FD12A8">
      <w:pPr>
        <w:pStyle w:val="Heading8"/>
        <w:ind w:left="2160" w:hanging="720"/>
      </w:pPr>
      <w:r w:rsidRPr="00CC671D">
        <w:rPr>
          <w:b w:val="0"/>
          <w:bCs w:val="0"/>
          <w:i w:val="0"/>
          <w:iCs w:val="0"/>
        </w:rPr>
        <w:t>I.</w:t>
      </w:r>
      <w:r w:rsidRPr="00CC671D">
        <w:tab/>
      </w:r>
      <w:r w:rsidR="001C0191" w:rsidRPr="007404FC">
        <w:rPr>
          <w:b w:val="0"/>
          <w:bCs w:val="0"/>
          <w:i w:val="0"/>
          <w:iCs w:val="0"/>
        </w:rPr>
        <w:t>Definitions</w:t>
      </w:r>
    </w:p>
    <w:p w14:paraId="6326D0D9" w14:textId="77777777" w:rsidR="001C0191" w:rsidRDefault="001C0191" w:rsidP="001C0191">
      <w:r>
        <w:tab/>
      </w:r>
      <w:r>
        <w:tab/>
        <w:t>II.</w:t>
      </w:r>
      <w:r>
        <w:tab/>
        <w:t>Punctuality</w:t>
      </w:r>
    </w:p>
    <w:p w14:paraId="6326FD35" w14:textId="77777777" w:rsidR="001C0191" w:rsidRDefault="001C0191" w:rsidP="001C0191">
      <w:r>
        <w:tab/>
      </w:r>
      <w:r>
        <w:tab/>
        <w:t>III.</w:t>
      </w:r>
      <w:r>
        <w:tab/>
        <w:t>Lateness of Members</w:t>
      </w:r>
    </w:p>
    <w:p w14:paraId="69CCB511" w14:textId="77777777" w:rsidR="001C0191" w:rsidRPr="001C0191" w:rsidRDefault="001C0191" w:rsidP="001C0191">
      <w:r>
        <w:tab/>
      </w:r>
      <w:r>
        <w:tab/>
        <w:t>IV.</w:t>
      </w:r>
      <w:r>
        <w:tab/>
        <w:t>Inclement Weather Conditions</w:t>
      </w:r>
    </w:p>
    <w:p w14:paraId="6D4B2CB5" w14:textId="77777777" w:rsidR="000075CB" w:rsidRPr="00CC671D" w:rsidRDefault="001C0191" w:rsidP="00FD12A8">
      <w:pPr>
        <w:pStyle w:val="Heading8"/>
        <w:ind w:left="2160" w:hanging="720"/>
        <w:rPr>
          <w:b w:val="0"/>
          <w:i w:val="0"/>
        </w:rPr>
      </w:pPr>
      <w:r>
        <w:rPr>
          <w:b w:val="0"/>
          <w:i w:val="0"/>
        </w:rPr>
        <w:t>V.</w:t>
      </w:r>
      <w:r>
        <w:rPr>
          <w:b w:val="0"/>
          <w:i w:val="0"/>
        </w:rPr>
        <w:tab/>
      </w:r>
      <w:r w:rsidR="000075CB" w:rsidRPr="00CC671D">
        <w:rPr>
          <w:b w:val="0"/>
          <w:i w:val="0"/>
        </w:rPr>
        <w:t>Approval Required/Increments</w:t>
      </w:r>
    </w:p>
    <w:p w14:paraId="77FF0C4B" w14:textId="77777777" w:rsidR="000075CB" w:rsidRPr="00CC671D" w:rsidRDefault="001C0191" w:rsidP="00FD12A8">
      <w:pPr>
        <w:ind w:left="2160" w:hanging="720"/>
        <w:rPr>
          <w:rFonts w:ascii="Times New Roman" w:hAnsi="Times New Roman"/>
          <w:color w:val="000000"/>
        </w:rPr>
      </w:pPr>
      <w:r>
        <w:rPr>
          <w:rFonts w:ascii="Times New Roman" w:hAnsi="Times New Roman"/>
          <w:color w:val="000000"/>
        </w:rPr>
        <w:t>V</w:t>
      </w:r>
      <w:r w:rsidR="000075CB" w:rsidRPr="00CC671D">
        <w:rPr>
          <w:rFonts w:ascii="Times New Roman" w:hAnsi="Times New Roman"/>
          <w:color w:val="000000"/>
        </w:rPr>
        <w:t>I.</w:t>
      </w:r>
      <w:r w:rsidR="000075CB" w:rsidRPr="00CC671D">
        <w:rPr>
          <w:rFonts w:ascii="Times New Roman" w:hAnsi="Times New Roman"/>
          <w:color w:val="000000"/>
        </w:rPr>
        <w:tab/>
      </w:r>
      <w:smartTag w:uri="urn:schemas-microsoft-com:office:smarttags" w:element="place">
        <w:r w:rsidR="000075CB" w:rsidRPr="00CC671D">
          <w:rPr>
            <w:rFonts w:ascii="Times New Roman" w:hAnsi="Times New Roman"/>
            <w:color w:val="000000"/>
          </w:rPr>
          <w:t>Holiday</w:t>
        </w:r>
      </w:smartTag>
      <w:r w:rsidR="000075CB" w:rsidRPr="00CC671D">
        <w:rPr>
          <w:rFonts w:ascii="Times New Roman" w:hAnsi="Times New Roman"/>
          <w:color w:val="000000"/>
        </w:rPr>
        <w:t xml:space="preserve"> Leave</w:t>
      </w:r>
    </w:p>
    <w:p w14:paraId="0E8792DC" w14:textId="77777777" w:rsidR="000075CB" w:rsidRPr="00CC671D" w:rsidRDefault="001C0191" w:rsidP="00FD12A8">
      <w:pPr>
        <w:pStyle w:val="Heading9"/>
        <w:ind w:left="2160" w:hanging="720"/>
      </w:pPr>
      <w:r>
        <w:rPr>
          <w:b w:val="0"/>
          <w:bCs w:val="0"/>
          <w:i w:val="0"/>
          <w:iCs w:val="0"/>
        </w:rPr>
        <w:t>V</w:t>
      </w:r>
      <w:r w:rsidR="000075CB" w:rsidRPr="00CC671D">
        <w:rPr>
          <w:b w:val="0"/>
          <w:bCs w:val="0"/>
          <w:i w:val="0"/>
          <w:iCs w:val="0"/>
        </w:rPr>
        <w:t>II.</w:t>
      </w:r>
      <w:r w:rsidR="000075CB" w:rsidRPr="00CC671D">
        <w:tab/>
      </w:r>
      <w:r w:rsidR="000075CB" w:rsidRPr="00CC671D">
        <w:rPr>
          <w:b w:val="0"/>
          <w:i w:val="0"/>
        </w:rPr>
        <w:t>Annual/Personal Leave</w:t>
      </w:r>
    </w:p>
    <w:p w14:paraId="0219ADE9" w14:textId="77777777" w:rsidR="000075CB" w:rsidRPr="00CC671D" w:rsidRDefault="000075CB" w:rsidP="00FD12A8">
      <w:pPr>
        <w:pStyle w:val="Heading8"/>
        <w:ind w:left="2160" w:hanging="720"/>
      </w:pPr>
      <w:r w:rsidRPr="00CC671D">
        <w:rPr>
          <w:b w:val="0"/>
          <w:bCs w:val="0"/>
          <w:i w:val="0"/>
          <w:iCs w:val="0"/>
        </w:rPr>
        <w:t>V</w:t>
      </w:r>
      <w:r w:rsidR="001C0191">
        <w:rPr>
          <w:b w:val="0"/>
          <w:bCs w:val="0"/>
          <w:i w:val="0"/>
          <w:iCs w:val="0"/>
        </w:rPr>
        <w:t>III</w:t>
      </w:r>
      <w:r w:rsidRPr="00CC671D">
        <w:rPr>
          <w:b w:val="0"/>
          <w:bCs w:val="0"/>
          <w:i w:val="0"/>
          <w:iCs w:val="0"/>
        </w:rPr>
        <w:t>.</w:t>
      </w:r>
      <w:r w:rsidRPr="00CC671D">
        <w:tab/>
      </w:r>
      <w:r w:rsidRPr="007404FC">
        <w:rPr>
          <w:b w:val="0"/>
          <w:bCs w:val="0"/>
          <w:i w:val="0"/>
          <w:iCs w:val="0"/>
        </w:rPr>
        <w:t>Sick leave</w:t>
      </w:r>
    </w:p>
    <w:p w14:paraId="2E3168A9" w14:textId="77777777" w:rsidR="000075CB" w:rsidRPr="00CC671D" w:rsidRDefault="001C0191" w:rsidP="00FD12A8">
      <w:pPr>
        <w:ind w:left="2160" w:hanging="720"/>
        <w:rPr>
          <w:rFonts w:ascii="Times New Roman" w:hAnsi="Times New Roman"/>
          <w:color w:val="000000"/>
        </w:rPr>
      </w:pPr>
      <w:r>
        <w:rPr>
          <w:rFonts w:ascii="Times New Roman" w:hAnsi="Times New Roman"/>
          <w:color w:val="000000"/>
        </w:rPr>
        <w:t>IX</w:t>
      </w:r>
      <w:r w:rsidR="000075CB" w:rsidRPr="00CC671D">
        <w:rPr>
          <w:rFonts w:ascii="Times New Roman" w:hAnsi="Times New Roman"/>
          <w:color w:val="000000"/>
        </w:rPr>
        <w:t>.</w:t>
      </w:r>
      <w:r w:rsidR="000075CB" w:rsidRPr="00CC671D">
        <w:rPr>
          <w:rFonts w:ascii="Times New Roman" w:hAnsi="Times New Roman"/>
          <w:color w:val="000000"/>
        </w:rPr>
        <w:tab/>
      </w:r>
      <w:r w:rsidR="000075CB" w:rsidRPr="007404FC">
        <w:rPr>
          <w:rFonts w:ascii="Times New Roman" w:hAnsi="Times New Roman"/>
        </w:rPr>
        <w:t xml:space="preserve">Accident and </w:t>
      </w:r>
      <w:r w:rsidR="00313BE1" w:rsidRPr="007404FC">
        <w:rPr>
          <w:rFonts w:ascii="Times New Roman" w:hAnsi="Times New Roman"/>
        </w:rPr>
        <w:t>Accident and Sick Leave Reports</w:t>
      </w:r>
    </w:p>
    <w:p w14:paraId="3888EAE6" w14:textId="77777777" w:rsidR="000075CB" w:rsidRPr="00CC671D" w:rsidRDefault="001C0191" w:rsidP="00FD12A8">
      <w:pPr>
        <w:ind w:left="2160" w:hanging="720"/>
        <w:rPr>
          <w:rFonts w:ascii="Times New Roman" w:hAnsi="Times New Roman"/>
          <w:bCs/>
          <w:iCs/>
          <w:color w:val="000000"/>
        </w:rPr>
      </w:pPr>
      <w:r>
        <w:rPr>
          <w:rFonts w:ascii="Times New Roman" w:hAnsi="Times New Roman"/>
          <w:color w:val="000000"/>
        </w:rPr>
        <w:t>X</w:t>
      </w:r>
      <w:r w:rsidR="000075CB" w:rsidRPr="00CC671D">
        <w:rPr>
          <w:rFonts w:ascii="Times New Roman" w:hAnsi="Times New Roman"/>
          <w:color w:val="000000"/>
        </w:rPr>
        <w:t>.</w:t>
      </w:r>
      <w:r w:rsidR="000075CB" w:rsidRPr="00CC671D">
        <w:rPr>
          <w:rFonts w:ascii="Times New Roman" w:hAnsi="Times New Roman"/>
          <w:color w:val="000000"/>
        </w:rPr>
        <w:tab/>
      </w:r>
      <w:r w:rsidR="000075CB" w:rsidRPr="007404FC">
        <w:rPr>
          <w:rFonts w:ascii="Times New Roman" w:hAnsi="Times New Roman"/>
          <w:color w:val="000000"/>
        </w:rPr>
        <w:t>Duty Status/Medical Status</w:t>
      </w:r>
    </w:p>
    <w:p w14:paraId="77A83951" w14:textId="77777777" w:rsidR="000075CB" w:rsidRPr="00CC671D" w:rsidRDefault="001C0191" w:rsidP="00FD12A8">
      <w:pPr>
        <w:ind w:left="2160" w:hanging="720"/>
        <w:rPr>
          <w:rFonts w:ascii="Times New Roman" w:hAnsi="Times New Roman"/>
          <w:color w:val="000000"/>
        </w:rPr>
      </w:pPr>
      <w:r>
        <w:rPr>
          <w:rFonts w:ascii="Times New Roman" w:hAnsi="Times New Roman"/>
          <w:color w:val="000000"/>
        </w:rPr>
        <w:t>XI</w:t>
      </w:r>
      <w:r w:rsidR="000075CB" w:rsidRPr="00CC671D">
        <w:rPr>
          <w:rFonts w:ascii="Times New Roman" w:hAnsi="Times New Roman"/>
          <w:color w:val="000000"/>
        </w:rPr>
        <w:t xml:space="preserve">. </w:t>
      </w:r>
      <w:r w:rsidR="000075CB" w:rsidRPr="00CC671D">
        <w:rPr>
          <w:rFonts w:ascii="Times New Roman" w:hAnsi="Times New Roman"/>
          <w:color w:val="000000"/>
        </w:rPr>
        <w:tab/>
        <w:t>Compensatory Leave</w:t>
      </w:r>
    </w:p>
    <w:p w14:paraId="0BABC85F" w14:textId="77777777" w:rsidR="000075CB" w:rsidRPr="00CC671D" w:rsidRDefault="001C0191" w:rsidP="00FD12A8">
      <w:pPr>
        <w:ind w:left="2160" w:hanging="720"/>
        <w:rPr>
          <w:rFonts w:ascii="Times New Roman" w:hAnsi="Times New Roman"/>
          <w:color w:val="000000"/>
        </w:rPr>
      </w:pPr>
      <w:r>
        <w:rPr>
          <w:rFonts w:ascii="Times New Roman" w:hAnsi="Times New Roman"/>
          <w:color w:val="000000"/>
        </w:rPr>
        <w:t>XII</w:t>
      </w:r>
      <w:r w:rsidR="000075CB" w:rsidRPr="00CC671D">
        <w:rPr>
          <w:rFonts w:ascii="Times New Roman" w:hAnsi="Times New Roman"/>
          <w:color w:val="000000"/>
        </w:rPr>
        <w:t>.</w:t>
      </w:r>
      <w:r w:rsidR="000075CB" w:rsidRPr="00CC671D">
        <w:rPr>
          <w:rFonts w:ascii="Times New Roman" w:hAnsi="Times New Roman"/>
          <w:color w:val="000000"/>
        </w:rPr>
        <w:tab/>
      </w:r>
      <w:r w:rsidR="000075CB" w:rsidRPr="00CC671D">
        <w:rPr>
          <w:rFonts w:ascii="Times New Roman" w:hAnsi="Times New Roman"/>
          <w:bCs/>
          <w:iCs/>
          <w:color w:val="000000"/>
        </w:rPr>
        <w:t>Administrative Leave</w:t>
      </w:r>
    </w:p>
    <w:p w14:paraId="5832A65F" w14:textId="77777777" w:rsidR="000075CB" w:rsidRPr="00CC671D" w:rsidRDefault="000075CB" w:rsidP="00FD12A8">
      <w:pPr>
        <w:ind w:left="2160" w:hanging="720"/>
        <w:rPr>
          <w:rFonts w:ascii="Times New Roman" w:hAnsi="Times New Roman"/>
          <w:color w:val="000000"/>
        </w:rPr>
      </w:pPr>
      <w:r w:rsidRPr="00CC671D">
        <w:rPr>
          <w:rFonts w:ascii="Times New Roman" w:hAnsi="Times New Roman"/>
          <w:color w:val="000000"/>
        </w:rPr>
        <w:t>X</w:t>
      </w:r>
      <w:r w:rsidR="001C0191">
        <w:rPr>
          <w:rFonts w:ascii="Times New Roman" w:hAnsi="Times New Roman"/>
          <w:color w:val="000000"/>
        </w:rPr>
        <w:t>III</w:t>
      </w:r>
      <w:r w:rsidRPr="00CC671D">
        <w:rPr>
          <w:rFonts w:ascii="Times New Roman" w:hAnsi="Times New Roman"/>
          <w:color w:val="000000"/>
        </w:rPr>
        <w:t>.</w:t>
      </w:r>
      <w:r w:rsidRPr="00CC671D">
        <w:rPr>
          <w:rFonts w:ascii="Times New Roman" w:hAnsi="Times New Roman"/>
          <w:color w:val="000000"/>
        </w:rPr>
        <w:tab/>
      </w:r>
      <w:r w:rsidRPr="007404FC">
        <w:rPr>
          <w:rFonts w:ascii="Times New Roman" w:hAnsi="Times New Roman"/>
          <w:bCs/>
          <w:iCs/>
          <w:color w:val="000000"/>
        </w:rPr>
        <w:t>Bereavement Leave</w:t>
      </w:r>
    </w:p>
    <w:p w14:paraId="2A257DC1" w14:textId="77777777" w:rsidR="000075CB" w:rsidRPr="00CC671D" w:rsidRDefault="000075CB" w:rsidP="00FD12A8">
      <w:pPr>
        <w:tabs>
          <w:tab w:val="left" w:pos="720"/>
          <w:tab w:val="left" w:pos="1440"/>
          <w:tab w:val="left" w:pos="2160"/>
          <w:tab w:val="left" w:pos="2880"/>
          <w:tab w:val="left" w:pos="3600"/>
          <w:tab w:val="left" w:pos="4125"/>
        </w:tabs>
        <w:ind w:left="2160" w:hanging="720"/>
        <w:rPr>
          <w:rFonts w:ascii="Times New Roman" w:hAnsi="Times New Roman"/>
          <w:color w:val="000000"/>
        </w:rPr>
      </w:pPr>
      <w:r w:rsidRPr="00CC671D">
        <w:rPr>
          <w:rFonts w:ascii="Times New Roman" w:hAnsi="Times New Roman"/>
        </w:rPr>
        <w:t>X</w:t>
      </w:r>
      <w:r w:rsidR="001C0191">
        <w:rPr>
          <w:rFonts w:ascii="Times New Roman" w:hAnsi="Times New Roman"/>
        </w:rPr>
        <w:t>IV</w:t>
      </w:r>
      <w:r w:rsidRPr="00CC671D">
        <w:rPr>
          <w:rFonts w:ascii="Times New Roman" w:hAnsi="Times New Roman"/>
        </w:rPr>
        <w:t>.</w:t>
      </w:r>
      <w:r w:rsidRPr="00CC671D">
        <w:rPr>
          <w:rFonts w:ascii="Times New Roman" w:hAnsi="Times New Roman"/>
        </w:rPr>
        <w:tab/>
      </w:r>
      <w:r w:rsidRPr="007404FC">
        <w:rPr>
          <w:rFonts w:ascii="Times New Roman" w:hAnsi="Times New Roman"/>
        </w:rPr>
        <w:t>Military Leave</w:t>
      </w:r>
      <w:r w:rsidRPr="007404FC">
        <w:rPr>
          <w:rFonts w:ascii="Times New Roman" w:hAnsi="Times New Roman"/>
          <w:color w:val="000000"/>
        </w:rPr>
        <w:tab/>
      </w:r>
      <w:r w:rsidR="009E316C" w:rsidRPr="00CC671D">
        <w:rPr>
          <w:rFonts w:ascii="Times New Roman" w:hAnsi="Times New Roman"/>
          <w:color w:val="000000"/>
        </w:rPr>
        <w:tab/>
      </w:r>
    </w:p>
    <w:p w14:paraId="7B561686" w14:textId="77777777" w:rsidR="000075CB" w:rsidRDefault="001C0191" w:rsidP="00FD12A8">
      <w:pPr>
        <w:ind w:left="2160" w:hanging="720"/>
        <w:rPr>
          <w:rFonts w:ascii="Times New Roman" w:hAnsi="Times New Roman"/>
        </w:rPr>
      </w:pPr>
      <w:r>
        <w:rPr>
          <w:rFonts w:ascii="Times New Roman" w:hAnsi="Times New Roman"/>
        </w:rPr>
        <w:t>XV</w:t>
      </w:r>
      <w:r w:rsidR="000075CB" w:rsidRPr="00CC671D">
        <w:rPr>
          <w:rFonts w:ascii="Times New Roman" w:hAnsi="Times New Roman"/>
        </w:rPr>
        <w:t>.</w:t>
      </w:r>
      <w:r w:rsidR="000075CB" w:rsidRPr="00CC671D">
        <w:rPr>
          <w:rFonts w:ascii="Times New Roman" w:hAnsi="Times New Roman"/>
        </w:rPr>
        <w:tab/>
        <w:t>Leave of Absence without Pay</w:t>
      </w:r>
    </w:p>
    <w:p w14:paraId="30AB0279" w14:textId="5236F494" w:rsidR="000075CB" w:rsidRPr="00F7149B" w:rsidRDefault="001C0191" w:rsidP="00F7149B">
      <w:pPr>
        <w:ind w:left="2160" w:hanging="720"/>
        <w:rPr>
          <w:rFonts w:ascii="Times New Roman" w:hAnsi="Times New Roman"/>
        </w:rPr>
      </w:pPr>
      <w:r>
        <w:rPr>
          <w:rFonts w:ascii="Times New Roman" w:hAnsi="Times New Roman"/>
          <w:bCs/>
          <w:iCs/>
        </w:rPr>
        <w:t>XV</w:t>
      </w:r>
      <w:r w:rsidR="00C92A00">
        <w:rPr>
          <w:rFonts w:ascii="Times New Roman" w:hAnsi="Times New Roman"/>
          <w:bCs/>
          <w:iCs/>
        </w:rPr>
        <w:t>I</w:t>
      </w:r>
      <w:r w:rsidR="009D4738" w:rsidRPr="00CC671D">
        <w:rPr>
          <w:rFonts w:ascii="Times New Roman" w:hAnsi="Times New Roman"/>
          <w:bCs/>
          <w:iCs/>
        </w:rPr>
        <w:t>.</w:t>
      </w:r>
      <w:r w:rsidR="009D4738" w:rsidRPr="00CC671D">
        <w:rPr>
          <w:rFonts w:ascii="Times New Roman" w:hAnsi="Times New Roman"/>
          <w:b/>
          <w:bCs/>
          <w:i/>
          <w:iCs/>
        </w:rPr>
        <w:tab/>
      </w:r>
      <w:r w:rsidR="000075CB" w:rsidRPr="007404FC">
        <w:rPr>
          <w:rFonts w:ascii="Times New Roman" w:hAnsi="Times New Roman"/>
        </w:rPr>
        <w:t>Cancellation</w:t>
      </w:r>
    </w:p>
    <w:p w14:paraId="2B8AB619" w14:textId="77777777" w:rsidR="000075CB" w:rsidRDefault="000075CB">
      <w:pPr>
        <w:rPr>
          <w:rFonts w:ascii="Times New Roman" w:hAnsi="Times New Roman"/>
          <w:szCs w:val="24"/>
        </w:rPr>
      </w:pPr>
    </w:p>
    <w:p w14:paraId="57843035" w14:textId="77777777" w:rsidR="00F7149B" w:rsidRDefault="00F7149B">
      <w:pPr>
        <w:rPr>
          <w:rFonts w:ascii="Times New Roman" w:hAnsi="Times New Roman"/>
          <w:szCs w:val="24"/>
        </w:rPr>
      </w:pPr>
    </w:p>
    <w:p w14:paraId="7CBDCE90" w14:textId="77777777" w:rsidR="00F7149B" w:rsidRPr="00CC671D" w:rsidRDefault="00F7149B">
      <w:pPr>
        <w:rPr>
          <w:rFonts w:ascii="Times New Roman" w:hAnsi="Times New Roman"/>
          <w:szCs w:val="24"/>
        </w:rPr>
      </w:pPr>
    </w:p>
    <w:p w14:paraId="023F6966" w14:textId="77777777" w:rsidR="00F3462E" w:rsidRDefault="00F3462E" w:rsidP="00FD12A8">
      <w:pPr>
        <w:ind w:left="720" w:hanging="720"/>
        <w:rPr>
          <w:rFonts w:ascii="Times New Roman" w:hAnsi="Times New Roman"/>
          <w:b/>
          <w:bCs/>
          <w:color w:val="000000"/>
          <w:u w:val="single"/>
        </w:rPr>
      </w:pPr>
      <w:r>
        <w:rPr>
          <w:rFonts w:ascii="Times New Roman" w:hAnsi="Times New Roman"/>
          <w:b/>
          <w:bCs/>
          <w:color w:val="000000"/>
        </w:rPr>
        <w:lastRenderedPageBreak/>
        <w:t>I.</w:t>
      </w:r>
      <w:r>
        <w:rPr>
          <w:rFonts w:ascii="Times New Roman" w:hAnsi="Times New Roman"/>
          <w:b/>
          <w:bCs/>
          <w:color w:val="000000"/>
        </w:rPr>
        <w:tab/>
      </w:r>
      <w:r>
        <w:rPr>
          <w:rFonts w:ascii="Times New Roman" w:hAnsi="Times New Roman"/>
          <w:b/>
          <w:bCs/>
          <w:color w:val="000000"/>
          <w:u w:val="single"/>
        </w:rPr>
        <w:t>Definitions</w:t>
      </w:r>
    </w:p>
    <w:p w14:paraId="55BB2BB8" w14:textId="77777777" w:rsidR="00F3462E" w:rsidRDefault="00F3462E" w:rsidP="00FD12A8">
      <w:pPr>
        <w:ind w:left="720" w:hanging="720"/>
        <w:rPr>
          <w:rFonts w:ascii="Times New Roman" w:hAnsi="Times New Roman"/>
          <w:b/>
          <w:bCs/>
          <w:color w:val="000000"/>
        </w:rPr>
      </w:pPr>
      <w:r>
        <w:rPr>
          <w:rFonts w:ascii="Times New Roman" w:hAnsi="Times New Roman"/>
          <w:b/>
          <w:bCs/>
          <w:color w:val="000000"/>
        </w:rPr>
        <w:tab/>
      </w:r>
    </w:p>
    <w:p w14:paraId="08891E7F" w14:textId="77777777" w:rsidR="00F3462E" w:rsidRDefault="00F3462E" w:rsidP="00FD12A8">
      <w:pPr>
        <w:ind w:left="720" w:hanging="720"/>
        <w:rPr>
          <w:rFonts w:ascii="Times New Roman" w:hAnsi="Times New Roman"/>
          <w:bCs/>
          <w:color w:val="000000"/>
        </w:rPr>
      </w:pPr>
      <w:r>
        <w:rPr>
          <w:rFonts w:ascii="Times New Roman" w:hAnsi="Times New Roman"/>
          <w:b/>
          <w:bCs/>
          <w:color w:val="000000"/>
        </w:rPr>
        <w:tab/>
        <w:t>A.</w:t>
      </w:r>
      <w:r>
        <w:rPr>
          <w:rFonts w:ascii="Times New Roman" w:hAnsi="Times New Roman"/>
          <w:b/>
          <w:bCs/>
          <w:color w:val="000000"/>
        </w:rPr>
        <w:tab/>
      </w:r>
      <w:r>
        <w:rPr>
          <w:rFonts w:ascii="Times New Roman" w:hAnsi="Times New Roman"/>
          <w:b/>
          <w:bCs/>
          <w:color w:val="000000"/>
          <w:u w:val="single"/>
        </w:rPr>
        <w:t>Lateness</w:t>
      </w:r>
      <w:r>
        <w:rPr>
          <w:rFonts w:ascii="Times New Roman" w:hAnsi="Times New Roman"/>
          <w:b/>
          <w:bCs/>
          <w:color w:val="000000"/>
        </w:rPr>
        <w:t xml:space="preserve"> – </w:t>
      </w:r>
      <w:r>
        <w:rPr>
          <w:rFonts w:ascii="Times New Roman" w:hAnsi="Times New Roman"/>
          <w:bCs/>
          <w:color w:val="000000"/>
        </w:rPr>
        <w:t>Arriving on the job after the scheduled starting time.</w:t>
      </w:r>
    </w:p>
    <w:p w14:paraId="0F63A0CB" w14:textId="77777777" w:rsidR="00F3462E" w:rsidRDefault="00F3462E" w:rsidP="00FD12A8">
      <w:pPr>
        <w:ind w:left="720" w:hanging="720"/>
        <w:rPr>
          <w:rFonts w:ascii="Times New Roman" w:hAnsi="Times New Roman"/>
          <w:bCs/>
          <w:color w:val="000000"/>
        </w:rPr>
      </w:pPr>
    </w:p>
    <w:p w14:paraId="7C1C3720" w14:textId="77777777" w:rsidR="00F3462E" w:rsidRDefault="00F3462E" w:rsidP="00FD12A8">
      <w:pPr>
        <w:ind w:left="720" w:hanging="720"/>
        <w:rPr>
          <w:rFonts w:ascii="Times New Roman" w:hAnsi="Times New Roman"/>
          <w:bCs/>
          <w:color w:val="000000"/>
        </w:rPr>
      </w:pPr>
      <w:r>
        <w:rPr>
          <w:rFonts w:ascii="Times New Roman" w:hAnsi="Times New Roman"/>
          <w:bCs/>
          <w:color w:val="000000"/>
        </w:rPr>
        <w:tab/>
      </w:r>
      <w:r>
        <w:rPr>
          <w:rFonts w:ascii="Times New Roman" w:hAnsi="Times New Roman"/>
          <w:b/>
          <w:bCs/>
          <w:color w:val="000000"/>
        </w:rPr>
        <w:t>B.</w:t>
      </w:r>
      <w:r>
        <w:rPr>
          <w:rFonts w:ascii="Times New Roman" w:hAnsi="Times New Roman"/>
          <w:b/>
          <w:bCs/>
          <w:color w:val="000000"/>
        </w:rPr>
        <w:tab/>
      </w:r>
      <w:r>
        <w:rPr>
          <w:rFonts w:ascii="Times New Roman" w:hAnsi="Times New Roman"/>
          <w:b/>
          <w:bCs/>
          <w:color w:val="000000"/>
          <w:u w:val="single"/>
        </w:rPr>
        <w:t>Excused Lateness</w:t>
      </w:r>
      <w:r>
        <w:rPr>
          <w:rFonts w:ascii="Times New Roman" w:hAnsi="Times New Roman"/>
          <w:bCs/>
          <w:color w:val="000000"/>
        </w:rPr>
        <w:t xml:space="preserve"> – Lateness for valid reasons and for which prior approved leave has </w:t>
      </w:r>
      <w:r>
        <w:rPr>
          <w:rFonts w:ascii="Times New Roman" w:hAnsi="Times New Roman"/>
          <w:bCs/>
          <w:color w:val="000000"/>
        </w:rPr>
        <w:tab/>
        <w:t xml:space="preserve">not been granted. Determining the validity of the excuse may include whether it can be </w:t>
      </w:r>
      <w:r>
        <w:rPr>
          <w:rFonts w:ascii="Times New Roman" w:hAnsi="Times New Roman"/>
          <w:bCs/>
          <w:color w:val="000000"/>
        </w:rPr>
        <w:tab/>
        <w:t xml:space="preserve">verified through another source and whether a responsible course of action by the </w:t>
      </w:r>
      <w:r>
        <w:rPr>
          <w:rFonts w:ascii="Times New Roman" w:hAnsi="Times New Roman"/>
          <w:bCs/>
          <w:color w:val="000000"/>
        </w:rPr>
        <w:tab/>
        <w:t>member could have avoided the lateness.</w:t>
      </w:r>
    </w:p>
    <w:p w14:paraId="617BCD58" w14:textId="77777777" w:rsidR="00F3462E" w:rsidRDefault="00F3462E" w:rsidP="00FD12A8">
      <w:pPr>
        <w:ind w:left="720" w:hanging="720"/>
        <w:rPr>
          <w:rFonts w:ascii="Times New Roman" w:hAnsi="Times New Roman"/>
          <w:bCs/>
          <w:color w:val="000000"/>
        </w:rPr>
      </w:pPr>
    </w:p>
    <w:p w14:paraId="65819996" w14:textId="77777777" w:rsidR="00F3462E" w:rsidRDefault="00F3462E" w:rsidP="00FD12A8">
      <w:pPr>
        <w:ind w:left="720" w:hanging="720"/>
        <w:rPr>
          <w:rFonts w:ascii="Times New Roman" w:hAnsi="Times New Roman"/>
          <w:bCs/>
          <w:color w:val="000000"/>
        </w:rPr>
      </w:pPr>
      <w:r>
        <w:rPr>
          <w:rFonts w:ascii="Times New Roman" w:hAnsi="Times New Roman"/>
          <w:b/>
          <w:bCs/>
          <w:color w:val="000000"/>
        </w:rPr>
        <w:tab/>
        <w:t>C.</w:t>
      </w:r>
      <w:r>
        <w:rPr>
          <w:rFonts w:ascii="Times New Roman" w:hAnsi="Times New Roman"/>
          <w:b/>
          <w:bCs/>
          <w:color w:val="000000"/>
        </w:rPr>
        <w:tab/>
      </w:r>
      <w:r>
        <w:rPr>
          <w:rFonts w:ascii="Times New Roman" w:hAnsi="Times New Roman"/>
          <w:b/>
          <w:bCs/>
          <w:color w:val="000000"/>
          <w:u w:val="single"/>
        </w:rPr>
        <w:t>Absent Without Official Leave (AWOL)</w:t>
      </w:r>
      <w:r>
        <w:rPr>
          <w:rFonts w:ascii="Times New Roman" w:hAnsi="Times New Roman"/>
          <w:b/>
          <w:bCs/>
          <w:color w:val="000000"/>
        </w:rPr>
        <w:t xml:space="preserve"> –</w:t>
      </w:r>
      <w:r>
        <w:rPr>
          <w:rFonts w:ascii="Times New Roman" w:hAnsi="Times New Roman"/>
          <w:bCs/>
          <w:color w:val="000000"/>
        </w:rPr>
        <w:t xml:space="preserve"> A status in which a member who </w:t>
      </w:r>
      <w:r>
        <w:rPr>
          <w:rFonts w:ascii="Times New Roman" w:hAnsi="Times New Roman"/>
          <w:bCs/>
          <w:color w:val="000000"/>
        </w:rPr>
        <w:tab/>
        <w:t xml:space="preserve">fails to report for duty as scheduled or who leaves the work site prior to the end of the </w:t>
      </w:r>
      <w:r>
        <w:rPr>
          <w:rFonts w:ascii="Times New Roman" w:hAnsi="Times New Roman"/>
          <w:bCs/>
          <w:color w:val="000000"/>
        </w:rPr>
        <w:tab/>
        <w:t>scheduled workday without the approval of a supervisor.</w:t>
      </w:r>
    </w:p>
    <w:p w14:paraId="37EDE98F" w14:textId="77777777" w:rsidR="00F3462E" w:rsidRDefault="00F3462E" w:rsidP="00FD12A8">
      <w:pPr>
        <w:ind w:left="720" w:hanging="720"/>
        <w:rPr>
          <w:rFonts w:ascii="Times New Roman" w:hAnsi="Times New Roman"/>
          <w:bCs/>
          <w:color w:val="000000"/>
        </w:rPr>
      </w:pPr>
    </w:p>
    <w:p w14:paraId="3D25D32A" w14:textId="77777777" w:rsidR="00F3462E" w:rsidRDefault="00F3462E" w:rsidP="00F3462E">
      <w:pPr>
        <w:numPr>
          <w:ilvl w:val="0"/>
          <w:numId w:val="34"/>
        </w:numPr>
        <w:rPr>
          <w:rFonts w:ascii="Times New Roman" w:hAnsi="Times New Roman"/>
          <w:bCs/>
          <w:color w:val="000000"/>
        </w:rPr>
      </w:pPr>
      <w:r>
        <w:rPr>
          <w:rFonts w:ascii="Times New Roman" w:hAnsi="Times New Roman"/>
          <w:bCs/>
          <w:color w:val="000000"/>
        </w:rPr>
        <w:t>A member considered absent without leave shall be subject to appropriate disciplinary action.</w:t>
      </w:r>
    </w:p>
    <w:p w14:paraId="6F22BF48" w14:textId="77777777" w:rsidR="00F3462E" w:rsidRDefault="00F3462E" w:rsidP="00F3462E">
      <w:pPr>
        <w:ind w:left="2160"/>
        <w:rPr>
          <w:rFonts w:ascii="Times New Roman" w:hAnsi="Times New Roman"/>
          <w:bCs/>
          <w:color w:val="000000"/>
        </w:rPr>
      </w:pPr>
    </w:p>
    <w:p w14:paraId="231122DF" w14:textId="77777777" w:rsidR="00F3462E" w:rsidRDefault="00F3462E" w:rsidP="00F3462E">
      <w:pPr>
        <w:numPr>
          <w:ilvl w:val="0"/>
          <w:numId w:val="34"/>
        </w:numPr>
        <w:rPr>
          <w:rFonts w:ascii="Times New Roman" w:hAnsi="Times New Roman"/>
          <w:bCs/>
          <w:color w:val="000000"/>
        </w:rPr>
      </w:pPr>
      <w:r>
        <w:rPr>
          <w:rFonts w:ascii="Times New Roman" w:hAnsi="Times New Roman"/>
          <w:bCs/>
          <w:color w:val="000000"/>
        </w:rPr>
        <w:t>All documentation regarding any member placed in AWOL status will be immediately forwarded through the chain of command to the Chief</w:t>
      </w:r>
      <w:r w:rsidR="00956F34">
        <w:rPr>
          <w:rFonts w:ascii="Times New Roman" w:hAnsi="Times New Roman"/>
          <w:bCs/>
          <w:color w:val="000000"/>
        </w:rPr>
        <w:t xml:space="preserve"> of Police</w:t>
      </w:r>
      <w:r>
        <w:rPr>
          <w:rFonts w:ascii="Times New Roman" w:hAnsi="Times New Roman"/>
          <w:bCs/>
          <w:color w:val="000000"/>
        </w:rPr>
        <w:t>.</w:t>
      </w:r>
    </w:p>
    <w:p w14:paraId="63738646" w14:textId="77777777" w:rsidR="00F3462E" w:rsidRDefault="00F3462E" w:rsidP="00F3462E">
      <w:pPr>
        <w:rPr>
          <w:rFonts w:ascii="Times New Roman" w:hAnsi="Times New Roman"/>
          <w:bCs/>
          <w:color w:val="000000"/>
        </w:rPr>
      </w:pPr>
    </w:p>
    <w:p w14:paraId="61F30D49" w14:textId="77777777" w:rsidR="00956F34" w:rsidRDefault="00956F34" w:rsidP="00F3462E">
      <w:pPr>
        <w:rPr>
          <w:rFonts w:ascii="Times New Roman" w:hAnsi="Times New Roman"/>
          <w:bCs/>
          <w:color w:val="000000"/>
        </w:rPr>
      </w:pPr>
    </w:p>
    <w:p w14:paraId="44518BE7" w14:textId="77777777" w:rsidR="00F3462E" w:rsidRDefault="00F3462E" w:rsidP="00F3462E">
      <w:pPr>
        <w:rPr>
          <w:rFonts w:ascii="Times New Roman" w:hAnsi="Times New Roman"/>
          <w:b/>
          <w:bCs/>
          <w:color w:val="000000"/>
          <w:u w:val="single"/>
        </w:rPr>
      </w:pPr>
      <w:r>
        <w:rPr>
          <w:rFonts w:ascii="Times New Roman" w:hAnsi="Times New Roman"/>
          <w:b/>
          <w:bCs/>
          <w:color w:val="000000"/>
        </w:rPr>
        <w:t>II.</w:t>
      </w:r>
      <w:r>
        <w:rPr>
          <w:rFonts w:ascii="Times New Roman" w:hAnsi="Times New Roman"/>
          <w:b/>
          <w:bCs/>
          <w:color w:val="000000"/>
        </w:rPr>
        <w:tab/>
      </w:r>
      <w:r>
        <w:rPr>
          <w:rFonts w:ascii="Times New Roman" w:hAnsi="Times New Roman"/>
          <w:b/>
          <w:bCs/>
          <w:color w:val="000000"/>
          <w:u w:val="single"/>
        </w:rPr>
        <w:t>Punctuality</w:t>
      </w:r>
    </w:p>
    <w:p w14:paraId="0770E35B" w14:textId="77777777" w:rsidR="00F3462E" w:rsidRDefault="00F3462E" w:rsidP="00F3462E">
      <w:pPr>
        <w:rPr>
          <w:rFonts w:ascii="Times New Roman" w:hAnsi="Times New Roman"/>
          <w:b/>
          <w:bCs/>
          <w:color w:val="000000"/>
        </w:rPr>
      </w:pPr>
    </w:p>
    <w:p w14:paraId="10CEC3A6" w14:textId="77777777" w:rsidR="00F3462E" w:rsidRDefault="00F3462E" w:rsidP="00112D23">
      <w:pPr>
        <w:ind w:left="720"/>
        <w:rPr>
          <w:rFonts w:ascii="Times New Roman" w:hAnsi="Times New Roman"/>
          <w:bCs/>
          <w:color w:val="000000"/>
        </w:rPr>
      </w:pPr>
      <w:r>
        <w:rPr>
          <w:rFonts w:ascii="Times New Roman" w:hAnsi="Times New Roman"/>
          <w:bCs/>
          <w:color w:val="000000"/>
        </w:rPr>
        <w:t>Members shall be punctual in reporting for duty at the time and place specified</w:t>
      </w:r>
      <w:r w:rsidR="00112D23">
        <w:rPr>
          <w:rFonts w:ascii="Times New Roman" w:hAnsi="Times New Roman"/>
          <w:bCs/>
          <w:color w:val="000000"/>
        </w:rPr>
        <w:t xml:space="preserve"> by shift schedule, or otherwise as outlined in the collective bargaining agreement</w:t>
      </w:r>
      <w:r>
        <w:rPr>
          <w:rFonts w:ascii="Times New Roman" w:hAnsi="Times New Roman"/>
          <w:bCs/>
          <w:color w:val="000000"/>
        </w:rPr>
        <w:t>.</w:t>
      </w:r>
    </w:p>
    <w:p w14:paraId="67346383" w14:textId="77777777" w:rsidR="00F3462E" w:rsidRDefault="00F3462E" w:rsidP="00F3462E">
      <w:pPr>
        <w:rPr>
          <w:rFonts w:ascii="Times New Roman" w:hAnsi="Times New Roman"/>
          <w:bCs/>
          <w:color w:val="000000"/>
        </w:rPr>
      </w:pPr>
    </w:p>
    <w:p w14:paraId="5FDA78DF" w14:textId="77777777" w:rsidR="00F3462E" w:rsidRDefault="00F3462E" w:rsidP="00F3462E">
      <w:pPr>
        <w:rPr>
          <w:rFonts w:ascii="Times New Roman" w:hAnsi="Times New Roman"/>
          <w:bCs/>
          <w:color w:val="000000"/>
        </w:rPr>
      </w:pPr>
      <w:r>
        <w:rPr>
          <w:rFonts w:ascii="Times New Roman" w:hAnsi="Times New Roman"/>
          <w:bCs/>
          <w:color w:val="000000"/>
        </w:rPr>
        <w:tab/>
      </w:r>
      <w:r>
        <w:rPr>
          <w:rFonts w:ascii="Times New Roman" w:hAnsi="Times New Roman"/>
          <w:b/>
          <w:bCs/>
          <w:color w:val="000000"/>
        </w:rPr>
        <w:t>A.</w:t>
      </w:r>
      <w:r>
        <w:rPr>
          <w:rFonts w:ascii="Times New Roman" w:hAnsi="Times New Roman"/>
          <w:b/>
          <w:bCs/>
          <w:color w:val="000000"/>
        </w:rPr>
        <w:tab/>
      </w:r>
      <w:r w:rsidR="000125A1">
        <w:rPr>
          <w:rFonts w:ascii="Times New Roman" w:hAnsi="Times New Roman"/>
          <w:bCs/>
          <w:color w:val="000000"/>
        </w:rPr>
        <w:t xml:space="preserve">No member will be absent from duty without leave or without authorization from </w:t>
      </w:r>
      <w:r w:rsidR="00956F34">
        <w:rPr>
          <w:rFonts w:ascii="Times New Roman" w:hAnsi="Times New Roman"/>
          <w:bCs/>
          <w:color w:val="000000"/>
        </w:rPr>
        <w:t>their</w:t>
      </w:r>
      <w:r w:rsidR="000125A1">
        <w:rPr>
          <w:rFonts w:ascii="Times New Roman" w:hAnsi="Times New Roman"/>
          <w:bCs/>
          <w:color w:val="000000"/>
        </w:rPr>
        <w:t xml:space="preserve"> </w:t>
      </w:r>
      <w:r w:rsidR="000125A1">
        <w:rPr>
          <w:rFonts w:ascii="Times New Roman" w:hAnsi="Times New Roman"/>
          <w:bCs/>
          <w:color w:val="000000"/>
        </w:rPr>
        <w:tab/>
      </w:r>
      <w:r w:rsidR="000125A1">
        <w:rPr>
          <w:rFonts w:ascii="Times New Roman" w:hAnsi="Times New Roman"/>
          <w:bCs/>
          <w:color w:val="000000"/>
        </w:rPr>
        <w:tab/>
        <w:t>supervisor.</w:t>
      </w:r>
    </w:p>
    <w:p w14:paraId="5B5BEC82" w14:textId="77777777" w:rsidR="000125A1" w:rsidRDefault="000125A1" w:rsidP="00F3462E">
      <w:pPr>
        <w:rPr>
          <w:rFonts w:ascii="Times New Roman" w:hAnsi="Times New Roman"/>
          <w:bCs/>
          <w:color w:val="000000"/>
        </w:rPr>
      </w:pPr>
    </w:p>
    <w:p w14:paraId="708D2DD6" w14:textId="77777777" w:rsidR="000125A1" w:rsidRDefault="000125A1" w:rsidP="00F3462E">
      <w:pPr>
        <w:rPr>
          <w:rFonts w:ascii="Times New Roman" w:hAnsi="Times New Roman"/>
          <w:bCs/>
          <w:color w:val="000000"/>
        </w:rPr>
      </w:pPr>
      <w:r>
        <w:rPr>
          <w:rFonts w:ascii="Times New Roman" w:hAnsi="Times New Roman"/>
          <w:b/>
          <w:bCs/>
          <w:color w:val="000000"/>
        </w:rPr>
        <w:tab/>
        <w:t>B.</w:t>
      </w:r>
      <w:r>
        <w:rPr>
          <w:rFonts w:ascii="Times New Roman" w:hAnsi="Times New Roman"/>
          <w:bCs/>
          <w:color w:val="000000"/>
        </w:rPr>
        <w:tab/>
        <w:t xml:space="preserve">No member will leave work during the workday, or before the end of the </w:t>
      </w:r>
      <w:r>
        <w:rPr>
          <w:rFonts w:ascii="Times New Roman" w:hAnsi="Times New Roman"/>
          <w:bCs/>
          <w:color w:val="000000"/>
        </w:rPr>
        <w:tab/>
      </w:r>
      <w:r>
        <w:rPr>
          <w:rFonts w:ascii="Times New Roman" w:hAnsi="Times New Roman"/>
          <w:bCs/>
          <w:color w:val="000000"/>
        </w:rPr>
        <w:tab/>
      </w:r>
      <w:r>
        <w:rPr>
          <w:rFonts w:ascii="Times New Roman" w:hAnsi="Times New Roman"/>
          <w:bCs/>
          <w:color w:val="000000"/>
        </w:rPr>
        <w:tab/>
      </w:r>
      <w:r w:rsidR="001E5784">
        <w:rPr>
          <w:rFonts w:ascii="Times New Roman" w:hAnsi="Times New Roman"/>
          <w:bCs/>
          <w:color w:val="000000"/>
        </w:rPr>
        <w:tab/>
      </w:r>
      <w:r>
        <w:rPr>
          <w:rFonts w:ascii="Times New Roman" w:hAnsi="Times New Roman"/>
          <w:bCs/>
          <w:color w:val="000000"/>
        </w:rPr>
        <w:t>scheduled workday without the approval of a supervisor.</w:t>
      </w:r>
    </w:p>
    <w:p w14:paraId="7324592F" w14:textId="77777777" w:rsidR="000125A1" w:rsidRDefault="000125A1" w:rsidP="00F3462E">
      <w:pPr>
        <w:rPr>
          <w:rFonts w:ascii="Times New Roman" w:hAnsi="Times New Roman"/>
          <w:bCs/>
          <w:color w:val="000000"/>
        </w:rPr>
      </w:pPr>
    </w:p>
    <w:p w14:paraId="547E5663" w14:textId="77777777" w:rsidR="000125A1" w:rsidRDefault="000125A1" w:rsidP="00956F34">
      <w:pPr>
        <w:ind w:left="1440" w:hanging="720"/>
        <w:rPr>
          <w:rFonts w:ascii="Times New Roman" w:hAnsi="Times New Roman"/>
          <w:bCs/>
          <w:color w:val="000000"/>
        </w:rPr>
      </w:pPr>
      <w:r>
        <w:rPr>
          <w:rFonts w:ascii="Times New Roman" w:hAnsi="Times New Roman"/>
          <w:b/>
          <w:bCs/>
          <w:color w:val="000000"/>
        </w:rPr>
        <w:t>C.</w:t>
      </w:r>
      <w:r>
        <w:rPr>
          <w:rFonts w:ascii="Times New Roman" w:hAnsi="Times New Roman"/>
          <w:b/>
          <w:bCs/>
          <w:color w:val="000000"/>
        </w:rPr>
        <w:tab/>
      </w:r>
      <w:r>
        <w:rPr>
          <w:rFonts w:ascii="Times New Roman" w:hAnsi="Times New Roman"/>
          <w:bCs/>
          <w:color w:val="000000"/>
        </w:rPr>
        <w:t>Any member who fails to report for duty or who leave</w:t>
      </w:r>
      <w:r w:rsidR="00956F34">
        <w:rPr>
          <w:rFonts w:ascii="Times New Roman" w:hAnsi="Times New Roman"/>
          <w:bCs/>
          <w:color w:val="000000"/>
        </w:rPr>
        <w:t>s</w:t>
      </w:r>
      <w:r>
        <w:rPr>
          <w:rFonts w:ascii="Times New Roman" w:hAnsi="Times New Roman"/>
          <w:bCs/>
          <w:color w:val="000000"/>
        </w:rPr>
        <w:t xml:space="preserve"> the work during the </w:t>
      </w:r>
      <w:r w:rsidR="00956F34">
        <w:rPr>
          <w:rFonts w:ascii="Times New Roman" w:hAnsi="Times New Roman"/>
          <w:bCs/>
          <w:color w:val="000000"/>
        </w:rPr>
        <w:t>workday</w:t>
      </w:r>
      <w:r>
        <w:rPr>
          <w:rFonts w:ascii="Times New Roman" w:hAnsi="Times New Roman"/>
          <w:bCs/>
          <w:color w:val="000000"/>
        </w:rPr>
        <w:t xml:space="preserve">, or prior to the end of the scheduled </w:t>
      </w:r>
      <w:r w:rsidR="00266C5A">
        <w:rPr>
          <w:rFonts w:ascii="Times New Roman" w:hAnsi="Times New Roman"/>
          <w:bCs/>
          <w:color w:val="000000"/>
        </w:rPr>
        <w:t>workday</w:t>
      </w:r>
      <w:r>
        <w:rPr>
          <w:rFonts w:ascii="Times New Roman" w:hAnsi="Times New Roman"/>
          <w:bCs/>
          <w:color w:val="000000"/>
        </w:rPr>
        <w:t xml:space="preserve"> without the approval of a supervisor</w:t>
      </w:r>
      <w:r w:rsidR="00956F34">
        <w:rPr>
          <w:rFonts w:ascii="Times New Roman" w:hAnsi="Times New Roman"/>
          <w:bCs/>
          <w:color w:val="000000"/>
        </w:rPr>
        <w:t xml:space="preserve"> </w:t>
      </w:r>
      <w:r>
        <w:rPr>
          <w:rFonts w:ascii="Times New Roman" w:hAnsi="Times New Roman"/>
          <w:bCs/>
          <w:color w:val="000000"/>
        </w:rPr>
        <w:t xml:space="preserve">may be considered absent without leave </w:t>
      </w:r>
      <w:r w:rsidR="00266C5A">
        <w:rPr>
          <w:rFonts w:ascii="Times New Roman" w:hAnsi="Times New Roman"/>
          <w:bCs/>
          <w:color w:val="000000"/>
        </w:rPr>
        <w:t>and</w:t>
      </w:r>
      <w:r>
        <w:rPr>
          <w:rFonts w:ascii="Times New Roman" w:hAnsi="Times New Roman"/>
          <w:bCs/>
          <w:color w:val="000000"/>
        </w:rPr>
        <w:t xml:space="preserve"> be subject to appropriate disciplinary action.</w:t>
      </w:r>
    </w:p>
    <w:p w14:paraId="0DC4E69D" w14:textId="77777777" w:rsidR="000125A1" w:rsidRDefault="000125A1" w:rsidP="00F3462E">
      <w:pPr>
        <w:rPr>
          <w:rFonts w:ascii="Times New Roman" w:hAnsi="Times New Roman"/>
          <w:bCs/>
          <w:color w:val="000000"/>
        </w:rPr>
      </w:pPr>
    </w:p>
    <w:p w14:paraId="717F0E30" w14:textId="77777777" w:rsidR="00A33748" w:rsidRDefault="00A33748" w:rsidP="00F3462E">
      <w:pPr>
        <w:rPr>
          <w:rFonts w:ascii="Times New Roman" w:hAnsi="Times New Roman"/>
          <w:bCs/>
          <w:color w:val="000000"/>
        </w:rPr>
      </w:pPr>
    </w:p>
    <w:p w14:paraId="55CFD5EC" w14:textId="77777777" w:rsidR="000125A1" w:rsidRDefault="000125A1" w:rsidP="00F3462E">
      <w:pPr>
        <w:rPr>
          <w:rFonts w:ascii="Times New Roman" w:hAnsi="Times New Roman"/>
          <w:b/>
          <w:bCs/>
          <w:color w:val="000000"/>
        </w:rPr>
      </w:pPr>
      <w:r>
        <w:rPr>
          <w:rFonts w:ascii="Times New Roman" w:hAnsi="Times New Roman"/>
          <w:b/>
          <w:bCs/>
          <w:color w:val="000000"/>
        </w:rPr>
        <w:t>III.</w:t>
      </w:r>
      <w:r>
        <w:rPr>
          <w:rFonts w:ascii="Times New Roman" w:hAnsi="Times New Roman"/>
          <w:b/>
          <w:bCs/>
          <w:color w:val="000000"/>
        </w:rPr>
        <w:tab/>
      </w:r>
      <w:r>
        <w:rPr>
          <w:rFonts w:ascii="Times New Roman" w:hAnsi="Times New Roman"/>
          <w:b/>
          <w:bCs/>
          <w:color w:val="000000"/>
          <w:u w:val="single"/>
        </w:rPr>
        <w:t>Lateness of Members</w:t>
      </w:r>
    </w:p>
    <w:p w14:paraId="214EA41D" w14:textId="77777777" w:rsidR="000125A1" w:rsidRDefault="000125A1" w:rsidP="000125A1">
      <w:pPr>
        <w:pStyle w:val="BodyTextIndent3"/>
        <w:suppressAutoHyphens/>
        <w:rPr>
          <w:rFonts w:ascii="Times New Roman" w:hAnsi="Times New Roman"/>
          <w:b/>
          <w:bCs/>
          <w:color w:val="000000"/>
        </w:rPr>
      </w:pPr>
    </w:p>
    <w:p w14:paraId="60FABD28" w14:textId="77777777" w:rsidR="000125A1" w:rsidRPr="007C7CCC" w:rsidRDefault="000125A1" w:rsidP="000125A1">
      <w:pPr>
        <w:pStyle w:val="BodyTextIndent3"/>
        <w:suppressAutoHyphens/>
        <w:rPr>
          <w:rFonts w:ascii="Times New Roman" w:hAnsi="Times New Roman"/>
        </w:rPr>
      </w:pPr>
      <w:r>
        <w:rPr>
          <w:rFonts w:ascii="Times New Roman" w:hAnsi="Times New Roman"/>
          <w:b/>
          <w:bCs/>
          <w:color w:val="000000"/>
        </w:rPr>
        <w:t>A.</w:t>
      </w:r>
      <w:r>
        <w:rPr>
          <w:rFonts w:ascii="Times New Roman" w:hAnsi="Times New Roman"/>
          <w:b/>
          <w:bCs/>
          <w:color w:val="000000"/>
        </w:rPr>
        <w:tab/>
      </w:r>
      <w:r w:rsidRPr="007C7CCC">
        <w:rPr>
          <w:rFonts w:ascii="Times New Roman" w:hAnsi="Times New Roman"/>
        </w:rPr>
        <w:t xml:space="preserve">When a </w:t>
      </w:r>
      <w:r w:rsidRPr="007C7CCC">
        <w:rPr>
          <w:rFonts w:ascii="Times New Roman" w:hAnsi="Times New Roman"/>
          <w:bCs/>
          <w:iCs/>
        </w:rPr>
        <w:t>member</w:t>
      </w:r>
      <w:r w:rsidRPr="007C7CCC">
        <w:rPr>
          <w:rFonts w:ascii="Times New Roman" w:hAnsi="Times New Roman"/>
        </w:rPr>
        <w:t xml:space="preserve"> arrives late for </w:t>
      </w:r>
      <w:r w:rsidR="007D5348" w:rsidRPr="007C7CCC">
        <w:rPr>
          <w:rFonts w:ascii="Times New Roman" w:hAnsi="Times New Roman"/>
        </w:rPr>
        <w:t>work,</w:t>
      </w:r>
      <w:r w:rsidRPr="007C7CCC">
        <w:rPr>
          <w:rFonts w:ascii="Times New Roman" w:hAnsi="Times New Roman"/>
        </w:rPr>
        <w:t xml:space="preserve"> they will notify their supervisor of their arrival.  The supervisor will make a proper inquiry regarding the </w:t>
      </w:r>
      <w:r w:rsidRPr="007C7CCC">
        <w:rPr>
          <w:rFonts w:ascii="Times New Roman" w:hAnsi="Times New Roman"/>
          <w:bCs/>
          <w:iCs/>
        </w:rPr>
        <w:t xml:space="preserve">member’s </w:t>
      </w:r>
      <w:r w:rsidR="007D5348">
        <w:rPr>
          <w:rFonts w:ascii="Times New Roman" w:hAnsi="Times New Roman"/>
        </w:rPr>
        <w:t>l</w:t>
      </w:r>
      <w:r w:rsidRPr="007C7CCC">
        <w:rPr>
          <w:rFonts w:ascii="Times New Roman" w:hAnsi="Times New Roman"/>
        </w:rPr>
        <w:t xml:space="preserve">ateness and determine if it is excusable or inexcusable.  </w:t>
      </w:r>
      <w:r w:rsidR="007D5348">
        <w:rPr>
          <w:rFonts w:ascii="Times New Roman" w:hAnsi="Times New Roman"/>
          <w:sz w:val="20"/>
        </w:rPr>
        <w:t xml:space="preserve"> </w:t>
      </w:r>
    </w:p>
    <w:p w14:paraId="0E379275" w14:textId="77777777" w:rsidR="000125A1" w:rsidRPr="001F361C" w:rsidRDefault="000125A1" w:rsidP="000125A1">
      <w:pPr>
        <w:suppressAutoHyphens/>
        <w:ind w:left="720" w:hanging="720"/>
        <w:rPr>
          <w:rFonts w:ascii="Times New Roman" w:hAnsi="Times New Roman"/>
          <w:szCs w:val="24"/>
        </w:rPr>
      </w:pPr>
    </w:p>
    <w:p w14:paraId="04FA4DB4" w14:textId="77777777" w:rsidR="000125A1" w:rsidRPr="007C7CCC" w:rsidRDefault="000125A1" w:rsidP="000125A1">
      <w:pPr>
        <w:pStyle w:val="BodyTextIndent3"/>
        <w:suppressAutoHyphens/>
        <w:rPr>
          <w:rFonts w:ascii="Times New Roman" w:hAnsi="Times New Roman"/>
        </w:rPr>
      </w:pPr>
      <w:r w:rsidRPr="007C7CCC">
        <w:rPr>
          <w:rFonts w:ascii="Times New Roman" w:hAnsi="Times New Roman"/>
          <w:b/>
          <w:bCs/>
        </w:rPr>
        <w:t>B.</w:t>
      </w:r>
      <w:r w:rsidRPr="007C7CCC">
        <w:rPr>
          <w:rFonts w:ascii="Times New Roman" w:hAnsi="Times New Roman"/>
        </w:rPr>
        <w:tab/>
        <w:t xml:space="preserve">If the </w:t>
      </w:r>
      <w:r w:rsidRPr="006F6203">
        <w:rPr>
          <w:rFonts w:ascii="Times New Roman" w:hAnsi="Times New Roman"/>
        </w:rPr>
        <w:t>lateness</w:t>
      </w:r>
      <w:r w:rsidRPr="007C7CCC">
        <w:rPr>
          <w:rFonts w:ascii="Times New Roman" w:hAnsi="Times New Roman"/>
        </w:rPr>
        <w:t xml:space="preserve"> is excusable, supervisors will follow the procedures as outlined below:</w:t>
      </w:r>
    </w:p>
    <w:p w14:paraId="1183928A" w14:textId="77777777" w:rsidR="000125A1" w:rsidRPr="00FE4641" w:rsidRDefault="000125A1" w:rsidP="000125A1">
      <w:pPr>
        <w:suppressAutoHyphens/>
        <w:ind w:left="720" w:hanging="720"/>
        <w:rPr>
          <w:rFonts w:ascii="Times New Roman" w:hAnsi="Times New Roman"/>
          <w:szCs w:val="24"/>
        </w:rPr>
      </w:pPr>
    </w:p>
    <w:p w14:paraId="7F9968AF" w14:textId="77777777" w:rsidR="000125A1" w:rsidRPr="007C7CCC" w:rsidRDefault="000125A1" w:rsidP="000125A1">
      <w:pPr>
        <w:suppressAutoHyphens/>
        <w:ind w:left="720" w:hanging="720"/>
        <w:rPr>
          <w:rFonts w:ascii="Times New Roman" w:hAnsi="Times New Roman"/>
          <w:b/>
          <w:bCs/>
        </w:rPr>
      </w:pPr>
      <w:r w:rsidRPr="007C7CCC">
        <w:rPr>
          <w:rFonts w:ascii="Times New Roman" w:hAnsi="Times New Roman"/>
        </w:rPr>
        <w:tab/>
      </w:r>
      <w:r w:rsidRPr="007C7CCC">
        <w:rPr>
          <w:rFonts w:ascii="Times New Roman" w:hAnsi="Times New Roman"/>
        </w:rPr>
        <w:tab/>
      </w:r>
      <w:r w:rsidRPr="007C7CCC">
        <w:rPr>
          <w:rFonts w:ascii="Times New Roman" w:hAnsi="Times New Roman"/>
          <w:sz w:val="20"/>
        </w:rPr>
        <w:sym w:font="Symbol" w:char="F0B7"/>
      </w:r>
      <w:r w:rsidRPr="007C7CCC">
        <w:rPr>
          <w:rFonts w:ascii="Times New Roman" w:hAnsi="Times New Roman"/>
        </w:rPr>
        <w:tab/>
      </w:r>
      <w:r w:rsidRPr="007C7CCC">
        <w:rPr>
          <w:rFonts w:ascii="Times New Roman" w:hAnsi="Times New Roman"/>
          <w:b/>
          <w:bCs/>
        </w:rPr>
        <w:t>Excusable Lateness of Less Than 16 Minutes</w:t>
      </w:r>
    </w:p>
    <w:p w14:paraId="3B51F663" w14:textId="77777777" w:rsidR="000125A1" w:rsidRPr="007C7CCC" w:rsidRDefault="000125A1" w:rsidP="000125A1">
      <w:pPr>
        <w:suppressAutoHyphens/>
        <w:ind w:left="720" w:hanging="720"/>
        <w:rPr>
          <w:rFonts w:ascii="Times New Roman" w:hAnsi="Times New Roman"/>
          <w:sz w:val="12"/>
        </w:rPr>
      </w:pPr>
    </w:p>
    <w:p w14:paraId="526614B2" w14:textId="77777777" w:rsidR="000125A1" w:rsidRPr="007C7CCC" w:rsidRDefault="000125A1" w:rsidP="000125A1">
      <w:pPr>
        <w:suppressAutoHyphens/>
        <w:ind w:left="720" w:hanging="720"/>
        <w:rPr>
          <w:rFonts w:ascii="Times New Roman" w:hAnsi="Times New Roman"/>
        </w:rPr>
      </w:pPr>
      <w:r w:rsidRPr="007C7CCC">
        <w:rPr>
          <w:rFonts w:ascii="Times New Roman" w:hAnsi="Times New Roman"/>
        </w:rPr>
        <w:tab/>
      </w:r>
      <w:r w:rsidRPr="007C7CCC">
        <w:rPr>
          <w:rFonts w:ascii="Times New Roman" w:hAnsi="Times New Roman"/>
        </w:rPr>
        <w:tab/>
      </w:r>
      <w:r w:rsidRPr="007C7CCC">
        <w:rPr>
          <w:rFonts w:ascii="Times New Roman" w:hAnsi="Times New Roman"/>
        </w:rPr>
        <w:tab/>
        <w:t>If the</w:t>
      </w:r>
      <w:r w:rsidRPr="006F6203">
        <w:rPr>
          <w:rFonts w:ascii="Times New Roman" w:hAnsi="Times New Roman"/>
        </w:rPr>
        <w:t xml:space="preserve"> lateness</w:t>
      </w:r>
      <w:r w:rsidRPr="007C7CCC">
        <w:rPr>
          <w:rFonts w:ascii="Times New Roman" w:hAnsi="Times New Roman"/>
        </w:rPr>
        <w:t xml:space="preserve"> is excusable, no further action will be taken.</w:t>
      </w:r>
    </w:p>
    <w:p w14:paraId="3134DD9C" w14:textId="77777777" w:rsidR="000125A1" w:rsidRPr="00FE4641" w:rsidRDefault="000125A1" w:rsidP="000125A1">
      <w:pPr>
        <w:suppressAutoHyphens/>
        <w:ind w:left="720" w:hanging="720"/>
        <w:rPr>
          <w:rFonts w:ascii="Times New Roman" w:hAnsi="Times New Roman"/>
          <w:szCs w:val="24"/>
        </w:rPr>
      </w:pPr>
    </w:p>
    <w:p w14:paraId="5426878E" w14:textId="77777777" w:rsidR="000125A1" w:rsidRPr="007C7CCC" w:rsidRDefault="000125A1" w:rsidP="000125A1">
      <w:pPr>
        <w:suppressAutoHyphens/>
        <w:ind w:left="720" w:hanging="720"/>
        <w:rPr>
          <w:rFonts w:ascii="Times New Roman" w:hAnsi="Times New Roman"/>
        </w:rPr>
      </w:pPr>
      <w:r w:rsidRPr="007C7CCC">
        <w:rPr>
          <w:rFonts w:ascii="Times New Roman" w:hAnsi="Times New Roman"/>
        </w:rPr>
        <w:tab/>
      </w:r>
      <w:r w:rsidRPr="007C7CCC">
        <w:rPr>
          <w:rFonts w:ascii="Times New Roman" w:hAnsi="Times New Roman"/>
        </w:rPr>
        <w:tab/>
      </w:r>
      <w:r w:rsidRPr="007C7CCC">
        <w:rPr>
          <w:rFonts w:ascii="Times New Roman" w:hAnsi="Times New Roman"/>
          <w:sz w:val="20"/>
        </w:rPr>
        <w:sym w:font="Symbol" w:char="F0B7"/>
      </w:r>
      <w:r w:rsidRPr="007C7CCC">
        <w:rPr>
          <w:rFonts w:ascii="Times New Roman" w:hAnsi="Times New Roman"/>
        </w:rPr>
        <w:tab/>
      </w:r>
      <w:r w:rsidRPr="007C7CCC">
        <w:rPr>
          <w:rFonts w:ascii="Times New Roman" w:hAnsi="Times New Roman"/>
          <w:b/>
          <w:bCs/>
        </w:rPr>
        <w:t>Excusable Lateness of 16 Minutes or More</w:t>
      </w:r>
    </w:p>
    <w:p w14:paraId="652B4347" w14:textId="77777777" w:rsidR="000125A1" w:rsidRPr="007C7CCC" w:rsidRDefault="000125A1" w:rsidP="000125A1">
      <w:pPr>
        <w:suppressAutoHyphens/>
        <w:ind w:left="720" w:hanging="720"/>
        <w:rPr>
          <w:rFonts w:ascii="Times New Roman" w:hAnsi="Times New Roman"/>
          <w:sz w:val="12"/>
        </w:rPr>
      </w:pPr>
    </w:p>
    <w:p w14:paraId="47C0DBD3" w14:textId="5637EBDE" w:rsidR="000125A1" w:rsidRPr="006F6203" w:rsidRDefault="000125A1" w:rsidP="000125A1">
      <w:pPr>
        <w:suppressAutoHyphens/>
        <w:ind w:left="2160"/>
        <w:rPr>
          <w:rFonts w:ascii="Times New Roman" w:hAnsi="Times New Roman"/>
        </w:rPr>
      </w:pPr>
      <w:r w:rsidRPr="006F6203">
        <w:rPr>
          <w:rFonts w:ascii="Times New Roman" w:hAnsi="Times New Roman"/>
        </w:rPr>
        <w:t>If the lateness is excusable, the employee</w:t>
      </w:r>
      <w:r w:rsidR="00594DD3">
        <w:rPr>
          <w:rFonts w:ascii="Times New Roman" w:hAnsi="Times New Roman"/>
        </w:rPr>
        <w:t xml:space="preserve"> </w:t>
      </w:r>
      <w:r w:rsidRPr="006F6203">
        <w:rPr>
          <w:rFonts w:ascii="Times New Roman" w:hAnsi="Times New Roman"/>
        </w:rPr>
        <w:t>tak</w:t>
      </w:r>
      <w:r w:rsidR="00594DD3">
        <w:rPr>
          <w:rFonts w:ascii="Times New Roman" w:hAnsi="Times New Roman"/>
        </w:rPr>
        <w:t>e</w:t>
      </w:r>
      <w:r w:rsidR="00112D23">
        <w:rPr>
          <w:rFonts w:ascii="Times New Roman" w:hAnsi="Times New Roman"/>
        </w:rPr>
        <w:t>s</w:t>
      </w:r>
      <w:r w:rsidRPr="006F6203">
        <w:rPr>
          <w:rFonts w:ascii="Times New Roman" w:hAnsi="Times New Roman"/>
        </w:rPr>
        <w:t xml:space="preserve"> appropriate leave for the entire period of </w:t>
      </w:r>
      <w:r w:rsidR="00266C5A">
        <w:rPr>
          <w:rFonts w:ascii="Times New Roman" w:hAnsi="Times New Roman"/>
        </w:rPr>
        <w:t>l</w:t>
      </w:r>
      <w:r w:rsidRPr="006F6203">
        <w:rPr>
          <w:rFonts w:ascii="Times New Roman" w:hAnsi="Times New Roman"/>
        </w:rPr>
        <w:t xml:space="preserve">ateness, </w:t>
      </w:r>
      <w:r w:rsidRPr="00470E52">
        <w:rPr>
          <w:rFonts w:ascii="Times New Roman" w:hAnsi="Times New Roman"/>
        </w:rPr>
        <w:t xml:space="preserve">rounded </w:t>
      </w:r>
      <w:r w:rsidR="006A690B" w:rsidRPr="00470E52">
        <w:rPr>
          <w:rFonts w:ascii="Times New Roman" w:hAnsi="Times New Roman"/>
        </w:rPr>
        <w:t xml:space="preserve">as appropriate </w:t>
      </w:r>
      <w:r w:rsidR="00EF1AA3" w:rsidRPr="00470E52">
        <w:rPr>
          <w:rFonts w:ascii="Times New Roman" w:hAnsi="Times New Roman"/>
        </w:rPr>
        <w:t xml:space="preserve">and in </w:t>
      </w:r>
      <w:r w:rsidR="006A690B" w:rsidRPr="00470E52">
        <w:rPr>
          <w:rFonts w:ascii="Times New Roman" w:hAnsi="Times New Roman"/>
        </w:rPr>
        <w:t xml:space="preserve">correlation to the type of leave </w:t>
      </w:r>
      <w:r w:rsidR="006A690B" w:rsidRPr="00470E52">
        <w:rPr>
          <w:rFonts w:ascii="Times New Roman" w:hAnsi="Times New Roman"/>
        </w:rPr>
        <w:lastRenderedPageBreak/>
        <w:t xml:space="preserve">used </w:t>
      </w:r>
      <w:r w:rsidR="00EF1AA3" w:rsidRPr="00470E52">
        <w:rPr>
          <w:rFonts w:ascii="Times New Roman" w:hAnsi="Times New Roman"/>
        </w:rPr>
        <w:t xml:space="preserve">in </w:t>
      </w:r>
      <w:r w:rsidR="006A690B" w:rsidRPr="00470E52">
        <w:rPr>
          <w:rFonts w:ascii="Times New Roman" w:hAnsi="Times New Roman"/>
        </w:rPr>
        <w:t>accord</w:t>
      </w:r>
      <w:r w:rsidR="00EF1AA3" w:rsidRPr="00470E52">
        <w:rPr>
          <w:rFonts w:ascii="Times New Roman" w:hAnsi="Times New Roman"/>
        </w:rPr>
        <w:t>ance</w:t>
      </w:r>
      <w:r w:rsidR="006A690B" w:rsidRPr="00470E52">
        <w:rPr>
          <w:rFonts w:ascii="Times New Roman" w:hAnsi="Times New Roman"/>
        </w:rPr>
        <w:t xml:space="preserve"> </w:t>
      </w:r>
      <w:r w:rsidR="00EF1AA3" w:rsidRPr="00470E52">
        <w:rPr>
          <w:rFonts w:ascii="Times New Roman" w:hAnsi="Times New Roman"/>
        </w:rPr>
        <w:t>with</w:t>
      </w:r>
      <w:r w:rsidR="006A690B" w:rsidRPr="00470E52">
        <w:rPr>
          <w:rFonts w:ascii="Times New Roman" w:hAnsi="Times New Roman"/>
        </w:rPr>
        <w:t xml:space="preserve"> the current collective bargaining agreement, i.e., </w:t>
      </w:r>
      <w:r w:rsidRPr="00470E52">
        <w:rPr>
          <w:rFonts w:ascii="Times New Roman" w:hAnsi="Times New Roman"/>
        </w:rPr>
        <w:t xml:space="preserve">to the nearest </w:t>
      </w:r>
      <w:r w:rsidR="006A690B" w:rsidRPr="00470E52">
        <w:rPr>
          <w:rFonts w:ascii="Times New Roman" w:hAnsi="Times New Roman"/>
        </w:rPr>
        <w:t>one (</w:t>
      </w:r>
      <w:r w:rsidR="00A33748" w:rsidRPr="00470E52">
        <w:rPr>
          <w:rFonts w:ascii="Times New Roman" w:hAnsi="Times New Roman"/>
        </w:rPr>
        <w:t>1</w:t>
      </w:r>
      <w:r w:rsidR="006A690B" w:rsidRPr="00470E52">
        <w:rPr>
          <w:rFonts w:ascii="Times New Roman" w:hAnsi="Times New Roman"/>
        </w:rPr>
        <w:t>)</w:t>
      </w:r>
      <w:r w:rsidR="00A33748" w:rsidRPr="00470E52">
        <w:rPr>
          <w:rFonts w:ascii="Times New Roman" w:hAnsi="Times New Roman"/>
        </w:rPr>
        <w:t xml:space="preserve"> </w:t>
      </w:r>
      <w:r w:rsidR="006A690B" w:rsidRPr="00470E52">
        <w:rPr>
          <w:rFonts w:ascii="Times New Roman" w:hAnsi="Times New Roman"/>
        </w:rPr>
        <w:t>hour sick leave</w:t>
      </w:r>
      <w:r w:rsidR="004B13CB" w:rsidRPr="00470E52">
        <w:rPr>
          <w:rFonts w:ascii="Times New Roman" w:hAnsi="Times New Roman"/>
        </w:rPr>
        <w:t xml:space="preserve">, </w:t>
      </w:r>
      <w:r w:rsidR="00470E52">
        <w:rPr>
          <w:rFonts w:ascii="Times New Roman" w:hAnsi="Times New Roman"/>
        </w:rPr>
        <w:t>quarter-hour (1/4) all other</w:t>
      </w:r>
      <w:r w:rsidRPr="00470E52">
        <w:rPr>
          <w:rFonts w:ascii="Times New Roman" w:hAnsi="Times New Roman"/>
        </w:rPr>
        <w:t>.</w:t>
      </w:r>
    </w:p>
    <w:p w14:paraId="4CBE101C" w14:textId="77777777" w:rsidR="000125A1" w:rsidRPr="001E1212" w:rsidRDefault="000125A1" w:rsidP="000125A1">
      <w:pPr>
        <w:suppressAutoHyphens/>
        <w:ind w:left="720" w:hanging="720"/>
        <w:rPr>
          <w:rFonts w:ascii="Times New Roman" w:hAnsi="Times New Roman"/>
          <w:szCs w:val="24"/>
        </w:rPr>
      </w:pPr>
    </w:p>
    <w:p w14:paraId="327CCF93" w14:textId="77777777" w:rsidR="000125A1" w:rsidRPr="007C7CCC" w:rsidRDefault="000125A1" w:rsidP="000125A1">
      <w:pPr>
        <w:pStyle w:val="BodyTextIndent3"/>
        <w:suppressAutoHyphens/>
        <w:rPr>
          <w:rFonts w:ascii="Times New Roman" w:hAnsi="Times New Roman"/>
        </w:rPr>
      </w:pPr>
      <w:r w:rsidRPr="007C7CCC">
        <w:rPr>
          <w:rFonts w:ascii="Times New Roman" w:hAnsi="Times New Roman"/>
          <w:b/>
          <w:bCs/>
        </w:rPr>
        <w:t>C.</w:t>
      </w:r>
      <w:r w:rsidRPr="007C7CCC">
        <w:rPr>
          <w:rFonts w:ascii="Times New Roman" w:hAnsi="Times New Roman"/>
        </w:rPr>
        <w:tab/>
      </w:r>
      <w:r w:rsidRPr="006F6203">
        <w:rPr>
          <w:rFonts w:ascii="Times New Roman" w:hAnsi="Times New Roman"/>
        </w:rPr>
        <w:t>If the lateness is inexcusable, the supervisor will follow the procedures as outlined below. The disposition for the most recent incident of inexcusable lateness will be based on the total number of inexcusable lateness that has occurred in the past six (6) months.</w:t>
      </w:r>
    </w:p>
    <w:p w14:paraId="7934063A" w14:textId="77777777" w:rsidR="000125A1" w:rsidRPr="00FE4641" w:rsidRDefault="000125A1" w:rsidP="000125A1">
      <w:pPr>
        <w:suppressAutoHyphens/>
        <w:ind w:left="720" w:hanging="720"/>
        <w:rPr>
          <w:rFonts w:ascii="Times New Roman" w:hAnsi="Times New Roman"/>
          <w:szCs w:val="24"/>
        </w:rPr>
      </w:pPr>
    </w:p>
    <w:p w14:paraId="5BDFD861" w14:textId="77777777" w:rsidR="000125A1" w:rsidRPr="007C7CCC" w:rsidRDefault="000125A1" w:rsidP="000125A1">
      <w:pPr>
        <w:suppressAutoHyphens/>
        <w:ind w:left="720" w:hanging="720"/>
        <w:rPr>
          <w:rFonts w:ascii="Times New Roman" w:hAnsi="Times New Roman"/>
          <w:b/>
          <w:bCs/>
        </w:rPr>
      </w:pPr>
      <w:r w:rsidRPr="007C7CCC">
        <w:rPr>
          <w:rFonts w:ascii="Times New Roman" w:hAnsi="Times New Roman"/>
        </w:rPr>
        <w:tab/>
      </w:r>
      <w:r w:rsidRPr="007C7CCC">
        <w:rPr>
          <w:rFonts w:ascii="Times New Roman" w:hAnsi="Times New Roman"/>
        </w:rPr>
        <w:tab/>
      </w:r>
      <w:r w:rsidRPr="007C7CCC">
        <w:rPr>
          <w:rFonts w:ascii="Times New Roman" w:hAnsi="Times New Roman"/>
          <w:sz w:val="20"/>
        </w:rPr>
        <w:sym w:font="Symbol" w:char="F0B7"/>
      </w:r>
      <w:r w:rsidRPr="007C7CCC">
        <w:rPr>
          <w:rFonts w:ascii="Times New Roman" w:hAnsi="Times New Roman"/>
        </w:rPr>
        <w:tab/>
      </w:r>
      <w:r w:rsidRPr="007C7CCC">
        <w:rPr>
          <w:rFonts w:ascii="Times New Roman" w:hAnsi="Times New Roman"/>
          <w:b/>
          <w:bCs/>
        </w:rPr>
        <w:t>First Inexcusable Lateness of Less Than 16 Minutes</w:t>
      </w:r>
    </w:p>
    <w:p w14:paraId="357CDE13" w14:textId="77777777" w:rsidR="000125A1" w:rsidRPr="007C7CCC" w:rsidRDefault="000125A1" w:rsidP="000125A1">
      <w:pPr>
        <w:suppressAutoHyphens/>
        <w:ind w:left="720" w:hanging="720"/>
        <w:rPr>
          <w:rFonts w:ascii="Times New Roman" w:hAnsi="Times New Roman"/>
          <w:sz w:val="12"/>
        </w:rPr>
      </w:pPr>
    </w:p>
    <w:p w14:paraId="12605AC4" w14:textId="77777777" w:rsidR="000125A1" w:rsidRPr="007C7CCC" w:rsidRDefault="000125A1" w:rsidP="000125A1">
      <w:pPr>
        <w:suppressAutoHyphens/>
        <w:ind w:left="2160"/>
        <w:rPr>
          <w:rFonts w:ascii="Times New Roman" w:hAnsi="Times New Roman"/>
        </w:rPr>
      </w:pPr>
      <w:r w:rsidRPr="007C7CCC">
        <w:rPr>
          <w:rFonts w:ascii="Times New Roman" w:hAnsi="Times New Roman"/>
        </w:rPr>
        <w:t xml:space="preserve">Complete the Job Observation Report noting that the </w:t>
      </w:r>
      <w:r w:rsidRPr="00266C5A">
        <w:rPr>
          <w:rFonts w:ascii="Times New Roman" w:hAnsi="Times New Roman"/>
          <w:bCs/>
          <w:iCs/>
        </w:rPr>
        <w:t>lateness</w:t>
      </w:r>
      <w:r w:rsidRPr="007C7CCC">
        <w:rPr>
          <w:rFonts w:ascii="Times New Roman" w:hAnsi="Times New Roman"/>
        </w:rPr>
        <w:t xml:space="preserve"> is </w:t>
      </w:r>
      <w:r w:rsidR="00266C5A" w:rsidRPr="007C7CCC">
        <w:rPr>
          <w:rFonts w:ascii="Times New Roman" w:hAnsi="Times New Roman"/>
        </w:rPr>
        <w:t>inexcusable,</w:t>
      </w:r>
      <w:r w:rsidRPr="007C7CCC">
        <w:rPr>
          <w:rFonts w:ascii="Times New Roman" w:hAnsi="Times New Roman"/>
        </w:rPr>
        <w:t xml:space="preserve"> and the employee was considered AWOL and counseled by the supervisor. No further action will be taken.</w:t>
      </w:r>
    </w:p>
    <w:p w14:paraId="1586DF35" w14:textId="77777777" w:rsidR="000125A1" w:rsidRPr="00FE4641" w:rsidRDefault="000125A1" w:rsidP="000125A1">
      <w:pPr>
        <w:suppressAutoHyphens/>
        <w:ind w:left="720" w:hanging="720"/>
        <w:rPr>
          <w:rFonts w:ascii="Times New Roman" w:hAnsi="Times New Roman"/>
          <w:szCs w:val="24"/>
        </w:rPr>
      </w:pPr>
    </w:p>
    <w:p w14:paraId="722DAB19" w14:textId="77777777" w:rsidR="000125A1" w:rsidRPr="007C7CCC" w:rsidRDefault="000125A1" w:rsidP="000125A1">
      <w:pPr>
        <w:suppressAutoHyphens/>
        <w:ind w:left="720" w:hanging="720"/>
        <w:rPr>
          <w:rFonts w:ascii="Times New Roman" w:hAnsi="Times New Roman"/>
          <w:b/>
          <w:bCs/>
        </w:rPr>
      </w:pPr>
      <w:r w:rsidRPr="007C7CCC">
        <w:rPr>
          <w:rFonts w:ascii="Times New Roman" w:hAnsi="Times New Roman"/>
        </w:rPr>
        <w:tab/>
      </w:r>
      <w:r w:rsidRPr="007C7CCC">
        <w:rPr>
          <w:rFonts w:ascii="Times New Roman" w:hAnsi="Times New Roman"/>
        </w:rPr>
        <w:tab/>
      </w:r>
      <w:r w:rsidRPr="007C7CCC">
        <w:rPr>
          <w:rFonts w:ascii="Times New Roman" w:hAnsi="Times New Roman"/>
          <w:sz w:val="20"/>
        </w:rPr>
        <w:sym w:font="Symbol" w:char="F0B7"/>
      </w:r>
      <w:r w:rsidRPr="007C7CCC">
        <w:rPr>
          <w:rFonts w:ascii="Times New Roman" w:hAnsi="Times New Roman"/>
        </w:rPr>
        <w:tab/>
      </w:r>
      <w:r w:rsidRPr="007C7CCC">
        <w:rPr>
          <w:rFonts w:ascii="Times New Roman" w:hAnsi="Times New Roman"/>
          <w:b/>
          <w:bCs/>
        </w:rPr>
        <w:t>First Inexcusable Lateness of 16 Minutes or More</w:t>
      </w:r>
    </w:p>
    <w:p w14:paraId="5D09DCC9" w14:textId="77777777" w:rsidR="000125A1" w:rsidRPr="00FE4641" w:rsidRDefault="000125A1" w:rsidP="000125A1">
      <w:pPr>
        <w:suppressAutoHyphens/>
        <w:ind w:left="720" w:hanging="720"/>
        <w:rPr>
          <w:rFonts w:ascii="Times New Roman" w:hAnsi="Times New Roman"/>
          <w:szCs w:val="24"/>
        </w:rPr>
      </w:pPr>
    </w:p>
    <w:p w14:paraId="5E67EADA" w14:textId="39740201" w:rsidR="000125A1" w:rsidRPr="006F6203" w:rsidRDefault="000125A1" w:rsidP="000125A1">
      <w:pPr>
        <w:suppressAutoHyphens/>
        <w:ind w:left="2160"/>
        <w:rPr>
          <w:rFonts w:ascii="Times New Roman" w:hAnsi="Times New Roman"/>
        </w:rPr>
      </w:pPr>
      <w:r w:rsidRPr="006F6203">
        <w:rPr>
          <w:rFonts w:ascii="Times New Roman" w:hAnsi="Times New Roman"/>
        </w:rPr>
        <w:t xml:space="preserve">Complete the Job Observation Report </w:t>
      </w:r>
      <w:r w:rsidRPr="006F6203">
        <w:rPr>
          <w:rFonts w:ascii="Times New Roman" w:hAnsi="Times New Roman"/>
          <w:bCs/>
          <w:iCs/>
        </w:rPr>
        <w:t>documenting</w:t>
      </w:r>
      <w:r w:rsidRPr="006F6203">
        <w:rPr>
          <w:rFonts w:ascii="Times New Roman" w:hAnsi="Times New Roman"/>
        </w:rPr>
        <w:t xml:space="preserve"> that the </w:t>
      </w:r>
      <w:r w:rsidR="00594DD3">
        <w:rPr>
          <w:rFonts w:ascii="Times New Roman" w:hAnsi="Times New Roman"/>
        </w:rPr>
        <w:t>l</w:t>
      </w:r>
      <w:r w:rsidRPr="006F6203">
        <w:rPr>
          <w:rFonts w:ascii="Times New Roman" w:hAnsi="Times New Roman"/>
        </w:rPr>
        <w:t xml:space="preserve">ateness is inexcusable; the </w:t>
      </w:r>
      <w:r w:rsidRPr="006F6203">
        <w:rPr>
          <w:rFonts w:ascii="Times New Roman" w:hAnsi="Times New Roman"/>
          <w:bCs/>
          <w:iCs/>
        </w:rPr>
        <w:t>member</w:t>
      </w:r>
      <w:r w:rsidRPr="006F6203">
        <w:rPr>
          <w:rFonts w:ascii="Times New Roman" w:hAnsi="Times New Roman"/>
        </w:rPr>
        <w:t xml:space="preserve"> was considered AWOL and counseled by the supervisor. The </w:t>
      </w:r>
      <w:r w:rsidR="00974805">
        <w:rPr>
          <w:rFonts w:ascii="Times New Roman" w:hAnsi="Times New Roman"/>
        </w:rPr>
        <w:t xml:space="preserve">supervisor will ensure that the </w:t>
      </w:r>
      <w:r w:rsidRPr="006F6203">
        <w:rPr>
          <w:rFonts w:ascii="Times New Roman" w:hAnsi="Times New Roman"/>
          <w:bCs/>
          <w:iCs/>
        </w:rPr>
        <w:t>member</w:t>
      </w:r>
      <w:r w:rsidR="00974805">
        <w:rPr>
          <w:rFonts w:ascii="Times New Roman" w:hAnsi="Times New Roman"/>
          <w:bCs/>
          <w:iCs/>
        </w:rPr>
        <w:t xml:space="preserve">’s paysheet reflects use of appropriate leave time </w:t>
      </w:r>
      <w:r w:rsidRPr="006F6203">
        <w:rPr>
          <w:rFonts w:ascii="Times New Roman" w:hAnsi="Times New Roman"/>
        </w:rPr>
        <w:t xml:space="preserve">for the entire period of lateness, </w:t>
      </w:r>
      <w:r w:rsidRPr="00470E52">
        <w:rPr>
          <w:rFonts w:ascii="Times New Roman" w:hAnsi="Times New Roman"/>
        </w:rPr>
        <w:t xml:space="preserve">rounded </w:t>
      </w:r>
      <w:r w:rsidR="006A690B" w:rsidRPr="00470E52">
        <w:rPr>
          <w:rFonts w:ascii="Times New Roman" w:hAnsi="Times New Roman"/>
        </w:rPr>
        <w:t>as appropriate</w:t>
      </w:r>
      <w:r w:rsidRPr="00470E52">
        <w:rPr>
          <w:rFonts w:ascii="Times New Roman" w:hAnsi="Times New Roman"/>
        </w:rPr>
        <w:t>.</w:t>
      </w:r>
    </w:p>
    <w:p w14:paraId="53A9933F" w14:textId="77777777" w:rsidR="000125A1" w:rsidRPr="00FE4641" w:rsidRDefault="000125A1" w:rsidP="000125A1">
      <w:pPr>
        <w:suppressAutoHyphens/>
        <w:rPr>
          <w:rFonts w:ascii="Times New Roman" w:hAnsi="Times New Roman"/>
          <w:szCs w:val="24"/>
        </w:rPr>
      </w:pPr>
    </w:p>
    <w:p w14:paraId="2B82C0DD" w14:textId="77777777" w:rsidR="000125A1" w:rsidRPr="007C7CCC" w:rsidRDefault="000125A1" w:rsidP="000125A1">
      <w:pPr>
        <w:suppressAutoHyphens/>
        <w:ind w:left="2160" w:hanging="720"/>
        <w:rPr>
          <w:rFonts w:ascii="Times New Roman" w:hAnsi="Times New Roman"/>
          <w:b/>
          <w:bCs/>
        </w:rPr>
      </w:pPr>
      <w:r w:rsidRPr="007C7CCC">
        <w:rPr>
          <w:rFonts w:ascii="Times New Roman" w:hAnsi="Times New Roman"/>
          <w:sz w:val="20"/>
        </w:rPr>
        <w:sym w:font="Symbol" w:char="F0B7"/>
      </w:r>
      <w:r w:rsidRPr="007C7CCC">
        <w:rPr>
          <w:rFonts w:ascii="Times New Roman" w:hAnsi="Times New Roman"/>
        </w:rPr>
        <w:tab/>
      </w:r>
      <w:r w:rsidRPr="007C7CCC">
        <w:rPr>
          <w:rFonts w:ascii="Times New Roman" w:hAnsi="Times New Roman"/>
          <w:b/>
          <w:bCs/>
        </w:rPr>
        <w:t>Subsequent Inexcusable Lateness within 6 Months of the Last Inexcusable Lateness</w:t>
      </w:r>
    </w:p>
    <w:p w14:paraId="522DA41E" w14:textId="77777777" w:rsidR="000125A1" w:rsidRPr="00FE4641" w:rsidRDefault="000125A1" w:rsidP="000125A1">
      <w:pPr>
        <w:suppressAutoHyphens/>
        <w:ind w:left="720" w:hanging="720"/>
        <w:rPr>
          <w:rFonts w:ascii="Times New Roman" w:hAnsi="Times New Roman"/>
          <w:szCs w:val="24"/>
        </w:rPr>
      </w:pPr>
    </w:p>
    <w:p w14:paraId="3BFDF7D4" w14:textId="77777777" w:rsidR="000125A1" w:rsidRDefault="000125A1" w:rsidP="000125A1">
      <w:pPr>
        <w:suppressAutoHyphens/>
        <w:ind w:left="2160"/>
        <w:rPr>
          <w:rFonts w:ascii="Times New Roman" w:hAnsi="Times New Roman"/>
          <w:sz w:val="20"/>
        </w:rPr>
      </w:pPr>
      <w:r w:rsidRPr="006F6203">
        <w:rPr>
          <w:rFonts w:ascii="Times New Roman" w:hAnsi="Times New Roman"/>
        </w:rPr>
        <w:t xml:space="preserve">Confer with </w:t>
      </w:r>
      <w:r w:rsidRPr="006F6203">
        <w:rPr>
          <w:rFonts w:ascii="Times New Roman" w:hAnsi="Times New Roman"/>
          <w:bCs/>
          <w:iCs/>
        </w:rPr>
        <w:t xml:space="preserve">the </w:t>
      </w:r>
      <w:r w:rsidR="00266C5A">
        <w:rPr>
          <w:rFonts w:ascii="Times New Roman" w:hAnsi="Times New Roman"/>
          <w:bCs/>
          <w:iCs/>
        </w:rPr>
        <w:t>Chief</w:t>
      </w:r>
      <w:r w:rsidRPr="006F6203">
        <w:rPr>
          <w:rFonts w:ascii="Times New Roman" w:hAnsi="Times New Roman"/>
        </w:rPr>
        <w:t xml:space="preserve"> for appropriate disciplinary action. </w:t>
      </w:r>
    </w:p>
    <w:p w14:paraId="19194D32" w14:textId="15790BA4" w:rsidR="000125A1" w:rsidRPr="00FE4641" w:rsidRDefault="000125A1" w:rsidP="000125A1">
      <w:pPr>
        <w:suppressAutoHyphens/>
        <w:ind w:left="2160"/>
        <w:rPr>
          <w:rFonts w:ascii="Times New Roman" w:hAnsi="Times New Roman"/>
          <w:szCs w:val="24"/>
        </w:rPr>
      </w:pPr>
    </w:p>
    <w:p w14:paraId="5FC047C7" w14:textId="77777777" w:rsidR="00FE4641" w:rsidRPr="00FE4641" w:rsidRDefault="00FE4641" w:rsidP="000125A1">
      <w:pPr>
        <w:suppressAutoHyphens/>
        <w:ind w:left="2160"/>
        <w:rPr>
          <w:rFonts w:ascii="Times New Roman" w:hAnsi="Times New Roman"/>
          <w:szCs w:val="24"/>
        </w:rPr>
      </w:pPr>
    </w:p>
    <w:p w14:paraId="7AB32E15" w14:textId="77777777" w:rsidR="000125A1" w:rsidRPr="005D5832" w:rsidRDefault="000125A1" w:rsidP="000125A1">
      <w:pPr>
        <w:suppressAutoHyphens/>
        <w:ind w:left="720" w:hanging="720"/>
        <w:rPr>
          <w:rFonts w:ascii="Times New Roman" w:hAnsi="Times New Roman"/>
          <w:b/>
          <w:bCs/>
        </w:rPr>
      </w:pPr>
      <w:r w:rsidRPr="005D5832">
        <w:rPr>
          <w:rFonts w:ascii="Times New Roman" w:hAnsi="Times New Roman"/>
          <w:b/>
          <w:bCs/>
        </w:rPr>
        <w:t>IV.</w:t>
      </w:r>
      <w:r w:rsidRPr="005D5832">
        <w:rPr>
          <w:rFonts w:ascii="Times New Roman" w:hAnsi="Times New Roman"/>
          <w:b/>
          <w:bCs/>
        </w:rPr>
        <w:tab/>
      </w:r>
      <w:r w:rsidRPr="005D5832">
        <w:rPr>
          <w:rFonts w:ascii="Times New Roman" w:hAnsi="Times New Roman"/>
          <w:b/>
          <w:bCs/>
          <w:u w:val="single"/>
        </w:rPr>
        <w:t>Inclement Weather Conditions</w:t>
      </w:r>
    </w:p>
    <w:p w14:paraId="46FBE14D" w14:textId="77777777" w:rsidR="000125A1" w:rsidRPr="00FE4641" w:rsidRDefault="000125A1" w:rsidP="000125A1">
      <w:pPr>
        <w:suppressAutoHyphens/>
        <w:ind w:left="720" w:hanging="720"/>
        <w:rPr>
          <w:rFonts w:ascii="Times New Roman" w:hAnsi="Times New Roman"/>
          <w:szCs w:val="24"/>
        </w:rPr>
      </w:pPr>
    </w:p>
    <w:p w14:paraId="47FF229C" w14:textId="77777777" w:rsidR="000125A1" w:rsidRPr="005D5832" w:rsidRDefault="000125A1" w:rsidP="000125A1">
      <w:pPr>
        <w:suppressAutoHyphens/>
        <w:ind w:left="720"/>
        <w:rPr>
          <w:rFonts w:ascii="Times New Roman" w:hAnsi="Times New Roman"/>
        </w:rPr>
      </w:pPr>
      <w:r w:rsidRPr="005D5832">
        <w:rPr>
          <w:rFonts w:ascii="Times New Roman" w:hAnsi="Times New Roman"/>
        </w:rPr>
        <w:t xml:space="preserve">Inclement weather conditions sometimes cause delays and inconveniences to everyone; however, </w:t>
      </w:r>
      <w:r w:rsidR="00974805" w:rsidRPr="005D5832">
        <w:rPr>
          <w:rFonts w:ascii="Times New Roman" w:hAnsi="Times New Roman"/>
        </w:rPr>
        <w:t xml:space="preserve">non-administrative </w:t>
      </w:r>
      <w:r w:rsidRPr="005D5832">
        <w:rPr>
          <w:rFonts w:ascii="Times New Roman" w:hAnsi="Times New Roman"/>
          <w:iCs/>
        </w:rPr>
        <w:t>members</w:t>
      </w:r>
      <w:r w:rsidRPr="005D5832">
        <w:rPr>
          <w:rFonts w:ascii="Times New Roman" w:hAnsi="Times New Roman"/>
        </w:rPr>
        <w:t xml:space="preserve"> of this </w:t>
      </w:r>
      <w:r w:rsidR="00266C5A" w:rsidRPr="005D5832">
        <w:rPr>
          <w:rFonts w:ascii="Times New Roman" w:hAnsi="Times New Roman"/>
        </w:rPr>
        <w:t>department</w:t>
      </w:r>
      <w:r w:rsidRPr="005D5832">
        <w:rPr>
          <w:rFonts w:ascii="Times New Roman" w:hAnsi="Times New Roman"/>
        </w:rPr>
        <w:t xml:space="preserve"> are considered essential and must take all reasonable measures to report to work on time as scheduled. </w:t>
      </w:r>
    </w:p>
    <w:p w14:paraId="21DF9A22" w14:textId="77777777" w:rsidR="000125A1" w:rsidRPr="00FE4641" w:rsidRDefault="000125A1" w:rsidP="000125A1">
      <w:pPr>
        <w:suppressAutoHyphens/>
        <w:ind w:left="720"/>
        <w:rPr>
          <w:rFonts w:ascii="Times New Roman" w:hAnsi="Times New Roman"/>
          <w:szCs w:val="24"/>
        </w:rPr>
      </w:pPr>
    </w:p>
    <w:p w14:paraId="1A28CD91" w14:textId="77777777" w:rsidR="000125A1" w:rsidRDefault="000125A1" w:rsidP="00974805">
      <w:pPr>
        <w:numPr>
          <w:ilvl w:val="0"/>
          <w:numId w:val="35"/>
        </w:numPr>
        <w:suppressAutoHyphens/>
        <w:rPr>
          <w:rFonts w:ascii="Times New Roman" w:hAnsi="Times New Roman"/>
        </w:rPr>
      </w:pPr>
      <w:r w:rsidRPr="005D5832">
        <w:rPr>
          <w:rFonts w:ascii="Times New Roman" w:hAnsi="Times New Roman"/>
        </w:rPr>
        <w:t xml:space="preserve">Department </w:t>
      </w:r>
      <w:r w:rsidR="00974805" w:rsidRPr="005D5832">
        <w:rPr>
          <w:rFonts w:ascii="Times New Roman" w:hAnsi="Times New Roman"/>
        </w:rPr>
        <w:t xml:space="preserve">staff assigned to </w:t>
      </w:r>
      <w:r w:rsidR="00733732">
        <w:rPr>
          <w:rFonts w:ascii="Times New Roman" w:hAnsi="Times New Roman"/>
        </w:rPr>
        <w:t xml:space="preserve">relieve an off-going shift </w:t>
      </w:r>
      <w:r w:rsidRPr="005D5832">
        <w:rPr>
          <w:rFonts w:ascii="Times New Roman" w:hAnsi="Times New Roman"/>
        </w:rPr>
        <w:t xml:space="preserve">will telephone the </w:t>
      </w:r>
      <w:r w:rsidR="00B7688F" w:rsidRPr="005D5832">
        <w:rPr>
          <w:rFonts w:ascii="Times New Roman" w:hAnsi="Times New Roman"/>
        </w:rPr>
        <w:t>on-duty</w:t>
      </w:r>
      <w:r w:rsidRPr="005D5832">
        <w:rPr>
          <w:rFonts w:ascii="Times New Roman" w:hAnsi="Times New Roman"/>
        </w:rPr>
        <w:t xml:space="preserve"> supervisor to confirm their reporting status</w:t>
      </w:r>
      <w:r w:rsidR="00733732">
        <w:rPr>
          <w:rFonts w:ascii="Times New Roman" w:hAnsi="Times New Roman"/>
        </w:rPr>
        <w:t xml:space="preserve"> if unforeseen circumstances due to inclement weather will cause a delay so that appropriate coverage for the period of lateness can be arranged</w:t>
      </w:r>
      <w:r w:rsidRPr="005D5832">
        <w:rPr>
          <w:rFonts w:ascii="Times New Roman" w:hAnsi="Times New Roman"/>
        </w:rPr>
        <w:t>.</w:t>
      </w:r>
    </w:p>
    <w:p w14:paraId="2A62E488" w14:textId="77777777" w:rsidR="00B7688F" w:rsidRDefault="00B7688F" w:rsidP="00B7688F">
      <w:pPr>
        <w:suppressAutoHyphens/>
        <w:ind w:left="1440"/>
        <w:rPr>
          <w:rFonts w:ascii="Times New Roman" w:hAnsi="Times New Roman"/>
        </w:rPr>
      </w:pPr>
    </w:p>
    <w:p w14:paraId="2EE5F95E" w14:textId="77777777" w:rsidR="005D5832" w:rsidRPr="005D5832" w:rsidRDefault="00B7688F" w:rsidP="00974805">
      <w:pPr>
        <w:numPr>
          <w:ilvl w:val="0"/>
          <w:numId w:val="35"/>
        </w:numPr>
        <w:suppressAutoHyphens/>
        <w:rPr>
          <w:rFonts w:ascii="Times New Roman" w:hAnsi="Times New Roman"/>
        </w:rPr>
      </w:pPr>
      <w:r>
        <w:rPr>
          <w:rFonts w:ascii="Times New Roman" w:hAnsi="Times New Roman"/>
        </w:rPr>
        <w:t xml:space="preserve">All lateness due to inclement weather will follow the same procedures as outlined in Section III, A and B of this procedure. </w:t>
      </w:r>
    </w:p>
    <w:p w14:paraId="54684044" w14:textId="77777777" w:rsidR="000125A1" w:rsidRPr="00B7688F" w:rsidRDefault="000125A1" w:rsidP="000125A1">
      <w:pPr>
        <w:tabs>
          <w:tab w:val="num" w:pos="1440"/>
        </w:tabs>
        <w:suppressAutoHyphens/>
        <w:ind w:left="1440" w:hanging="720"/>
        <w:rPr>
          <w:rFonts w:ascii="Times New Roman" w:hAnsi="Times New Roman"/>
          <w:color w:val="FF0000"/>
          <w:szCs w:val="24"/>
        </w:rPr>
      </w:pPr>
    </w:p>
    <w:p w14:paraId="3E7644A0" w14:textId="77777777" w:rsidR="000125A1" w:rsidRPr="00F3462E" w:rsidRDefault="000125A1" w:rsidP="00F3462E">
      <w:pPr>
        <w:rPr>
          <w:rFonts w:ascii="Times New Roman" w:hAnsi="Times New Roman"/>
          <w:bCs/>
          <w:color w:val="000000"/>
        </w:rPr>
      </w:pPr>
      <w:r>
        <w:rPr>
          <w:rFonts w:ascii="Times New Roman" w:hAnsi="Times New Roman"/>
          <w:bCs/>
          <w:color w:val="000000"/>
        </w:rPr>
        <w:tab/>
      </w:r>
    </w:p>
    <w:p w14:paraId="5A337262" w14:textId="77777777" w:rsidR="000075CB" w:rsidRPr="00CC671D" w:rsidRDefault="001C0191" w:rsidP="00FD12A8">
      <w:pPr>
        <w:ind w:left="720" w:hanging="720"/>
        <w:rPr>
          <w:rFonts w:ascii="Times New Roman" w:hAnsi="Times New Roman"/>
          <w:b/>
          <w:bCs/>
          <w:color w:val="000000"/>
        </w:rPr>
      </w:pPr>
      <w:r>
        <w:rPr>
          <w:rFonts w:ascii="Times New Roman" w:hAnsi="Times New Roman"/>
          <w:b/>
          <w:bCs/>
          <w:color w:val="000000"/>
        </w:rPr>
        <w:t>V</w:t>
      </w:r>
      <w:r w:rsidR="000075CB" w:rsidRPr="00CC671D">
        <w:rPr>
          <w:rFonts w:ascii="Times New Roman" w:hAnsi="Times New Roman"/>
          <w:b/>
          <w:bCs/>
          <w:color w:val="000000"/>
        </w:rPr>
        <w:t>.</w:t>
      </w:r>
      <w:r w:rsidR="000075CB" w:rsidRPr="00CC671D">
        <w:rPr>
          <w:rFonts w:ascii="Times New Roman" w:hAnsi="Times New Roman"/>
          <w:b/>
          <w:bCs/>
          <w:color w:val="000000"/>
        </w:rPr>
        <w:tab/>
      </w:r>
      <w:r w:rsidR="000075CB" w:rsidRPr="00CC671D">
        <w:rPr>
          <w:rFonts w:ascii="Times New Roman" w:hAnsi="Times New Roman"/>
          <w:b/>
          <w:bCs/>
          <w:color w:val="000000"/>
          <w:u w:val="single"/>
        </w:rPr>
        <w:t>Approval Required/Increments</w:t>
      </w:r>
    </w:p>
    <w:p w14:paraId="02B805A7" w14:textId="77777777" w:rsidR="000075CB" w:rsidRPr="00CC671D" w:rsidRDefault="000075CB" w:rsidP="00FD12A8">
      <w:pPr>
        <w:ind w:left="720" w:hanging="720"/>
        <w:rPr>
          <w:rFonts w:ascii="Times New Roman" w:hAnsi="Times New Roman"/>
          <w:color w:val="000000"/>
          <w:szCs w:val="24"/>
        </w:rPr>
      </w:pPr>
    </w:p>
    <w:p w14:paraId="68BD884B" w14:textId="77777777" w:rsidR="000075CB" w:rsidRPr="00CC671D" w:rsidRDefault="000075CB">
      <w:pPr>
        <w:pStyle w:val="BodyTextIndent"/>
        <w:tabs>
          <w:tab w:val="clear" w:pos="-720"/>
          <w:tab w:val="clear" w:pos="0"/>
          <w:tab w:val="clear" w:pos="720"/>
        </w:tabs>
        <w:ind w:left="720" w:firstLine="0"/>
        <w:jc w:val="left"/>
        <w:rPr>
          <w:rFonts w:ascii="Times New Roman" w:hAnsi="Times New Roman"/>
        </w:rPr>
      </w:pPr>
      <w:r w:rsidRPr="00CC671D">
        <w:rPr>
          <w:rFonts w:ascii="Times New Roman" w:hAnsi="Times New Roman"/>
        </w:rPr>
        <w:t xml:space="preserve">Leave requires supervisory approval and may be authorized in accordance with the provisions of the </w:t>
      </w:r>
      <w:r w:rsidR="00F753B8">
        <w:rPr>
          <w:rFonts w:ascii="Times New Roman" w:hAnsi="Times New Roman"/>
        </w:rPr>
        <w:t xml:space="preserve">current collective bargaining agreement </w:t>
      </w:r>
      <w:r w:rsidRPr="00CC671D">
        <w:rPr>
          <w:rFonts w:ascii="Times New Roman" w:hAnsi="Times New Roman"/>
        </w:rPr>
        <w:t xml:space="preserve">and the </w:t>
      </w:r>
      <w:r w:rsidRPr="00CC671D">
        <w:rPr>
          <w:rFonts w:ascii="Times New Roman" w:hAnsi="Times New Roman"/>
          <w:bCs/>
          <w:iCs/>
        </w:rPr>
        <w:t>minimum</w:t>
      </w:r>
      <w:r w:rsidRPr="00CC671D">
        <w:rPr>
          <w:rFonts w:ascii="Times New Roman" w:hAnsi="Times New Roman"/>
        </w:rPr>
        <w:t xml:space="preserve"> </w:t>
      </w:r>
      <w:r w:rsidRPr="00CC671D">
        <w:rPr>
          <w:rFonts w:ascii="Times New Roman" w:hAnsi="Times New Roman"/>
          <w:bCs/>
          <w:iCs/>
        </w:rPr>
        <w:t>staffing</w:t>
      </w:r>
      <w:r w:rsidRPr="00CC671D">
        <w:rPr>
          <w:rFonts w:ascii="Times New Roman" w:hAnsi="Times New Roman"/>
        </w:rPr>
        <w:t xml:space="preserve"> requirements of the</w:t>
      </w:r>
      <w:r w:rsidR="00AC07D3">
        <w:rPr>
          <w:rFonts w:ascii="Times New Roman" w:hAnsi="Times New Roman"/>
        </w:rPr>
        <w:t xml:space="preserve"> Police Department</w:t>
      </w:r>
      <w:r w:rsidRPr="00CC671D">
        <w:rPr>
          <w:rFonts w:ascii="Times New Roman" w:hAnsi="Times New Roman"/>
        </w:rPr>
        <w:t xml:space="preserve">.  </w:t>
      </w:r>
    </w:p>
    <w:p w14:paraId="4A22A108" w14:textId="77777777" w:rsidR="000075CB" w:rsidRPr="00CC671D" w:rsidRDefault="000075CB">
      <w:pPr>
        <w:pStyle w:val="BodyTextIndent"/>
        <w:tabs>
          <w:tab w:val="clear" w:pos="-720"/>
          <w:tab w:val="clear" w:pos="0"/>
          <w:tab w:val="clear" w:pos="720"/>
        </w:tabs>
        <w:ind w:left="720" w:firstLine="0"/>
        <w:jc w:val="left"/>
        <w:rPr>
          <w:rFonts w:ascii="Times New Roman" w:hAnsi="Times New Roman"/>
          <w:szCs w:val="24"/>
        </w:rPr>
      </w:pPr>
    </w:p>
    <w:p w14:paraId="2D887D15" w14:textId="40A8A186" w:rsidR="000075CB" w:rsidRPr="00CC671D" w:rsidRDefault="000075CB">
      <w:pPr>
        <w:pStyle w:val="BodyTextIndent"/>
        <w:tabs>
          <w:tab w:val="clear" w:pos="-720"/>
          <w:tab w:val="clear" w:pos="0"/>
          <w:tab w:val="clear" w:pos="720"/>
        </w:tabs>
        <w:ind w:hanging="720"/>
        <w:jc w:val="left"/>
        <w:rPr>
          <w:rFonts w:ascii="Times New Roman" w:hAnsi="Times New Roman"/>
        </w:rPr>
      </w:pPr>
      <w:r w:rsidRPr="00CC671D">
        <w:rPr>
          <w:rFonts w:ascii="Times New Roman" w:hAnsi="Times New Roman"/>
          <w:b/>
          <w:bCs/>
        </w:rPr>
        <w:t>A.</w:t>
      </w:r>
      <w:r w:rsidRPr="00CC671D">
        <w:rPr>
          <w:rFonts w:ascii="Times New Roman" w:hAnsi="Times New Roman"/>
        </w:rPr>
        <w:tab/>
        <w:t xml:space="preserve">The </w:t>
      </w:r>
      <w:r w:rsidR="006D3185">
        <w:rPr>
          <w:rFonts w:ascii="Times New Roman" w:hAnsi="Times New Roman"/>
        </w:rPr>
        <w:t>City of Barre</w:t>
      </w:r>
      <w:r w:rsidRPr="00CC671D">
        <w:rPr>
          <w:rFonts w:ascii="Times New Roman" w:hAnsi="Times New Roman"/>
        </w:rPr>
        <w:t xml:space="preserve"> Human Resources</w:t>
      </w:r>
      <w:r w:rsidR="00885885">
        <w:rPr>
          <w:rFonts w:ascii="Times New Roman" w:hAnsi="Times New Roman"/>
        </w:rPr>
        <w:t xml:space="preserve"> and/or Finance Department</w:t>
      </w:r>
      <w:r w:rsidRPr="00CC671D">
        <w:rPr>
          <w:rFonts w:ascii="Times New Roman" w:hAnsi="Times New Roman"/>
        </w:rPr>
        <w:t xml:space="preserve"> shall establish the procedure for crediting leave to a member's account.</w:t>
      </w:r>
    </w:p>
    <w:p w14:paraId="68336BEA" w14:textId="77777777" w:rsidR="000075CB" w:rsidRPr="00CC671D" w:rsidRDefault="000075CB">
      <w:pPr>
        <w:pStyle w:val="BodyTextIndent"/>
        <w:tabs>
          <w:tab w:val="clear" w:pos="-720"/>
          <w:tab w:val="clear" w:pos="0"/>
          <w:tab w:val="clear" w:pos="720"/>
        </w:tabs>
        <w:ind w:left="720" w:firstLine="0"/>
        <w:jc w:val="left"/>
        <w:rPr>
          <w:rFonts w:ascii="Times New Roman" w:hAnsi="Times New Roman"/>
          <w:szCs w:val="24"/>
        </w:rPr>
      </w:pPr>
    </w:p>
    <w:p w14:paraId="17BFCF52" w14:textId="153451FE" w:rsidR="000075CB" w:rsidRPr="001C2FA4" w:rsidRDefault="00470E52" w:rsidP="001C2FA4">
      <w:pPr>
        <w:pStyle w:val="BodyTextIndent"/>
        <w:tabs>
          <w:tab w:val="clear" w:pos="-720"/>
          <w:tab w:val="clear" w:pos="0"/>
          <w:tab w:val="clear" w:pos="720"/>
        </w:tabs>
        <w:ind w:left="2160" w:hanging="720"/>
        <w:jc w:val="left"/>
        <w:rPr>
          <w:rFonts w:ascii="Times New Roman" w:hAnsi="Times New Roman"/>
        </w:rPr>
      </w:pPr>
      <w:r w:rsidRPr="00470E52">
        <w:rPr>
          <w:rFonts w:ascii="Times New Roman" w:hAnsi="Times New Roman"/>
          <w:spacing w:val="0"/>
          <w:sz w:val="20"/>
          <w:szCs w:val="24"/>
        </w:rPr>
        <w:lastRenderedPageBreak/>
        <w:t>●</w:t>
      </w:r>
      <w:r w:rsidR="00415EE2" w:rsidRPr="00CC671D">
        <w:rPr>
          <w:rFonts w:ascii="Times New Roman" w:hAnsi="Times New Roman"/>
          <w:spacing w:val="0"/>
          <w:szCs w:val="24"/>
        </w:rPr>
        <w:tab/>
      </w:r>
      <w:r w:rsidR="000075CB" w:rsidRPr="00470E52">
        <w:rPr>
          <w:rFonts w:ascii="Times New Roman" w:hAnsi="Times New Roman"/>
        </w:rPr>
        <w:t>A member may use leave in one-</w:t>
      </w:r>
      <w:r>
        <w:rPr>
          <w:rFonts w:ascii="Times New Roman" w:hAnsi="Times New Roman"/>
        </w:rPr>
        <w:t>quarter</w:t>
      </w:r>
      <w:r w:rsidR="000075CB" w:rsidRPr="00470E52">
        <w:rPr>
          <w:rFonts w:ascii="Times New Roman" w:hAnsi="Times New Roman"/>
        </w:rPr>
        <w:t>-hour increments</w:t>
      </w:r>
      <w:r w:rsidR="00EF1AA3" w:rsidRPr="00470E52">
        <w:rPr>
          <w:rFonts w:ascii="Times New Roman" w:hAnsi="Times New Roman"/>
        </w:rPr>
        <w:t xml:space="preserve"> excepting sick </w:t>
      </w:r>
      <w:r>
        <w:rPr>
          <w:rFonts w:ascii="Times New Roman" w:hAnsi="Times New Roman"/>
        </w:rPr>
        <w:t xml:space="preserve">leave </w:t>
      </w:r>
      <w:r w:rsidR="00EF1AA3" w:rsidRPr="00470E52">
        <w:rPr>
          <w:rFonts w:ascii="Times New Roman" w:hAnsi="Times New Roman"/>
        </w:rPr>
        <w:t>(one hour)</w:t>
      </w:r>
      <w:r w:rsidR="000075CB" w:rsidRPr="00470E52">
        <w:rPr>
          <w:rFonts w:ascii="Times New Roman" w:hAnsi="Times New Roman"/>
        </w:rPr>
        <w:t>.</w:t>
      </w:r>
    </w:p>
    <w:p w14:paraId="34813210" w14:textId="77777777" w:rsidR="00B3104A" w:rsidRPr="001E1212" w:rsidRDefault="00B3104A">
      <w:pPr>
        <w:pStyle w:val="BodyTextIndent"/>
        <w:tabs>
          <w:tab w:val="clear" w:pos="-720"/>
          <w:tab w:val="clear" w:pos="0"/>
          <w:tab w:val="clear" w:pos="720"/>
        </w:tabs>
        <w:ind w:firstLine="0"/>
        <w:jc w:val="left"/>
        <w:rPr>
          <w:rFonts w:ascii="Times New Roman" w:hAnsi="Times New Roman"/>
          <w:szCs w:val="24"/>
        </w:rPr>
      </w:pPr>
    </w:p>
    <w:p w14:paraId="5B6A6F45" w14:textId="3D9D62B2" w:rsidR="000075CB" w:rsidRPr="00CC671D" w:rsidRDefault="00470E52" w:rsidP="00415EE2">
      <w:pPr>
        <w:pStyle w:val="BodyTextIndent"/>
        <w:tabs>
          <w:tab w:val="clear" w:pos="-720"/>
          <w:tab w:val="clear" w:pos="0"/>
          <w:tab w:val="clear" w:pos="720"/>
        </w:tabs>
        <w:ind w:left="2160" w:hanging="720"/>
        <w:jc w:val="left"/>
        <w:rPr>
          <w:rFonts w:ascii="Times New Roman" w:hAnsi="Times New Roman"/>
          <w:sz w:val="20"/>
        </w:rPr>
      </w:pPr>
      <w:r w:rsidRPr="00470E52">
        <w:rPr>
          <w:rFonts w:ascii="Times New Roman" w:hAnsi="Times New Roman"/>
          <w:spacing w:val="0"/>
          <w:sz w:val="20"/>
          <w:szCs w:val="24"/>
        </w:rPr>
        <w:t>●</w:t>
      </w:r>
      <w:r w:rsidR="00415EE2" w:rsidRPr="00CC671D">
        <w:rPr>
          <w:rFonts w:ascii="Times New Roman" w:hAnsi="Times New Roman"/>
          <w:spacing w:val="0"/>
          <w:szCs w:val="24"/>
        </w:rPr>
        <w:tab/>
      </w:r>
      <w:r w:rsidR="000075CB" w:rsidRPr="00CC671D">
        <w:rPr>
          <w:rFonts w:ascii="Times New Roman" w:hAnsi="Times New Roman"/>
          <w:bCs/>
          <w:iCs/>
        </w:rPr>
        <w:t>Leave requests will be accepted in amounts up to the number of hours of annual leave that is earned for the year.</w:t>
      </w:r>
    </w:p>
    <w:p w14:paraId="1D3B93A5" w14:textId="77777777" w:rsidR="000075CB" w:rsidRPr="00CC671D" w:rsidRDefault="000075CB">
      <w:pPr>
        <w:pStyle w:val="BodyTextIndent"/>
        <w:tabs>
          <w:tab w:val="clear" w:pos="-720"/>
          <w:tab w:val="clear" w:pos="0"/>
          <w:tab w:val="clear" w:pos="720"/>
        </w:tabs>
        <w:ind w:firstLine="0"/>
        <w:jc w:val="left"/>
        <w:rPr>
          <w:rFonts w:ascii="Times New Roman" w:hAnsi="Times New Roman"/>
          <w:szCs w:val="24"/>
        </w:rPr>
      </w:pPr>
    </w:p>
    <w:p w14:paraId="119BD1CC" w14:textId="68E35933" w:rsidR="000075CB" w:rsidRPr="00CC671D" w:rsidRDefault="00470E52" w:rsidP="00415EE2">
      <w:pPr>
        <w:pStyle w:val="BodyTextIndent"/>
        <w:tabs>
          <w:tab w:val="clear" w:pos="-720"/>
          <w:tab w:val="clear" w:pos="0"/>
          <w:tab w:val="clear" w:pos="720"/>
        </w:tabs>
        <w:ind w:left="2160" w:hanging="720"/>
        <w:jc w:val="left"/>
        <w:rPr>
          <w:rFonts w:ascii="Times New Roman" w:hAnsi="Times New Roman"/>
          <w:bCs/>
          <w:iCs/>
        </w:rPr>
      </w:pPr>
      <w:r w:rsidRPr="00470E52">
        <w:rPr>
          <w:rFonts w:ascii="Times New Roman" w:hAnsi="Times New Roman"/>
          <w:spacing w:val="0"/>
          <w:sz w:val="20"/>
          <w:szCs w:val="24"/>
        </w:rPr>
        <w:t>●</w:t>
      </w:r>
      <w:r w:rsidR="00415EE2" w:rsidRPr="00CC671D">
        <w:rPr>
          <w:rFonts w:ascii="Times New Roman" w:hAnsi="Times New Roman"/>
          <w:spacing w:val="0"/>
          <w:szCs w:val="24"/>
        </w:rPr>
        <w:tab/>
      </w:r>
      <w:r w:rsidR="000075CB" w:rsidRPr="00CC671D">
        <w:rPr>
          <w:rFonts w:ascii="Times New Roman" w:hAnsi="Times New Roman"/>
          <w:bCs/>
          <w:iCs/>
        </w:rPr>
        <w:t xml:space="preserve">Leave requests will </w:t>
      </w:r>
      <w:r w:rsidR="000C2AF7">
        <w:rPr>
          <w:rFonts w:ascii="Times New Roman" w:hAnsi="Times New Roman"/>
          <w:bCs/>
          <w:iCs/>
        </w:rPr>
        <w:t xml:space="preserve">only </w:t>
      </w:r>
      <w:r w:rsidR="000075CB" w:rsidRPr="00CC671D">
        <w:rPr>
          <w:rFonts w:ascii="Times New Roman" w:hAnsi="Times New Roman"/>
          <w:bCs/>
          <w:iCs/>
        </w:rPr>
        <w:t xml:space="preserve">be </w:t>
      </w:r>
      <w:r w:rsidR="000C2AF7">
        <w:rPr>
          <w:rFonts w:ascii="Times New Roman" w:hAnsi="Times New Roman"/>
          <w:bCs/>
          <w:iCs/>
        </w:rPr>
        <w:t xml:space="preserve">approved for </w:t>
      </w:r>
      <w:r w:rsidR="00913FA2">
        <w:rPr>
          <w:rFonts w:ascii="Times New Roman" w:hAnsi="Times New Roman"/>
          <w:bCs/>
          <w:iCs/>
        </w:rPr>
        <w:t xml:space="preserve">amounts of </w:t>
      </w:r>
      <w:r w:rsidR="000C2AF7">
        <w:rPr>
          <w:rFonts w:ascii="Times New Roman" w:hAnsi="Times New Roman"/>
          <w:bCs/>
          <w:iCs/>
        </w:rPr>
        <w:t xml:space="preserve">time </w:t>
      </w:r>
      <w:r w:rsidR="00913FA2">
        <w:rPr>
          <w:rFonts w:ascii="Times New Roman" w:hAnsi="Times New Roman"/>
          <w:bCs/>
          <w:iCs/>
        </w:rPr>
        <w:t xml:space="preserve">that a member has accrued. No allowances will be made to approve leave requests prior to the member having the accrued leave </w:t>
      </w:r>
      <w:r w:rsidR="001E1212">
        <w:rPr>
          <w:rFonts w:ascii="Times New Roman" w:hAnsi="Times New Roman"/>
          <w:bCs/>
          <w:iCs/>
        </w:rPr>
        <w:t xml:space="preserve">credited </w:t>
      </w:r>
      <w:r w:rsidR="00913FA2">
        <w:rPr>
          <w:rFonts w:ascii="Times New Roman" w:hAnsi="Times New Roman"/>
          <w:bCs/>
          <w:iCs/>
        </w:rPr>
        <w:t>in their respective account.</w:t>
      </w:r>
    </w:p>
    <w:p w14:paraId="21CC4312" w14:textId="77777777" w:rsidR="00B3104A" w:rsidRPr="00FE4641" w:rsidRDefault="00B3104A" w:rsidP="00415EE2">
      <w:pPr>
        <w:pStyle w:val="BodyTextIndent"/>
        <w:tabs>
          <w:tab w:val="clear" w:pos="-720"/>
          <w:tab w:val="clear" w:pos="0"/>
          <w:tab w:val="clear" w:pos="720"/>
        </w:tabs>
        <w:ind w:left="2160" w:hanging="720"/>
        <w:jc w:val="left"/>
        <w:rPr>
          <w:rFonts w:ascii="Times New Roman" w:hAnsi="Times New Roman"/>
          <w:szCs w:val="24"/>
        </w:rPr>
      </w:pPr>
    </w:p>
    <w:p w14:paraId="3435D9B7" w14:textId="098BAAEB" w:rsidR="000075CB" w:rsidRPr="00CC671D" w:rsidRDefault="000075CB">
      <w:pPr>
        <w:pStyle w:val="BodyTextIndent"/>
        <w:tabs>
          <w:tab w:val="clear" w:pos="-720"/>
          <w:tab w:val="clear" w:pos="0"/>
          <w:tab w:val="clear" w:pos="720"/>
        </w:tabs>
        <w:ind w:hanging="720"/>
        <w:jc w:val="left"/>
        <w:rPr>
          <w:rFonts w:ascii="Times New Roman" w:hAnsi="Times New Roman"/>
          <w:bCs/>
          <w:iCs/>
        </w:rPr>
      </w:pPr>
      <w:r w:rsidRPr="00CC671D">
        <w:rPr>
          <w:rFonts w:ascii="Times New Roman" w:hAnsi="Times New Roman"/>
          <w:b/>
          <w:bCs/>
        </w:rPr>
        <w:t>B.</w:t>
      </w:r>
      <w:r w:rsidRPr="00CC671D">
        <w:rPr>
          <w:rFonts w:ascii="Times New Roman" w:hAnsi="Times New Roman"/>
          <w:b/>
          <w:bCs/>
        </w:rPr>
        <w:tab/>
      </w:r>
      <w:r w:rsidRPr="00CC671D">
        <w:rPr>
          <w:rFonts w:ascii="Times New Roman" w:hAnsi="Times New Roman"/>
          <w:bCs/>
          <w:iCs/>
        </w:rPr>
        <w:t xml:space="preserve">Members seeking leave authorization will complete </w:t>
      </w:r>
      <w:r w:rsidR="00FE4641">
        <w:rPr>
          <w:rFonts w:ascii="Times New Roman" w:hAnsi="Times New Roman"/>
          <w:bCs/>
          <w:iCs/>
        </w:rPr>
        <w:t>the request through the appropriate section of the automated scheduling/payroll software system</w:t>
      </w:r>
      <w:r w:rsidRPr="00CC671D">
        <w:rPr>
          <w:rFonts w:ascii="Times New Roman" w:hAnsi="Times New Roman"/>
          <w:bCs/>
          <w:iCs/>
        </w:rPr>
        <w:t xml:space="preserve"> to their immediate supervisor in accordance with this directive for </w:t>
      </w:r>
      <w:r w:rsidRPr="00CC671D">
        <w:rPr>
          <w:rFonts w:ascii="Times New Roman" w:hAnsi="Times New Roman"/>
          <w:bCs/>
          <w:iCs/>
          <w:u w:val="single"/>
        </w:rPr>
        <w:t>all</w:t>
      </w:r>
      <w:r w:rsidRPr="00CC671D">
        <w:rPr>
          <w:rFonts w:ascii="Times New Roman" w:hAnsi="Times New Roman"/>
          <w:bCs/>
          <w:iCs/>
        </w:rPr>
        <w:t xml:space="preserve"> scheduled leave requests.</w:t>
      </w:r>
    </w:p>
    <w:p w14:paraId="10EE0299" w14:textId="77777777" w:rsidR="000075CB" w:rsidRPr="00CC671D" w:rsidRDefault="000075CB">
      <w:pPr>
        <w:pStyle w:val="BodyTextIndent"/>
        <w:tabs>
          <w:tab w:val="clear" w:pos="-720"/>
          <w:tab w:val="clear" w:pos="0"/>
          <w:tab w:val="clear" w:pos="720"/>
        </w:tabs>
        <w:ind w:left="720" w:firstLine="0"/>
        <w:jc w:val="left"/>
        <w:rPr>
          <w:rFonts w:ascii="Times New Roman" w:hAnsi="Times New Roman"/>
          <w:bCs/>
          <w:iCs/>
          <w:szCs w:val="24"/>
        </w:rPr>
      </w:pPr>
    </w:p>
    <w:p w14:paraId="18B2ACA2" w14:textId="77777777" w:rsidR="000075CB" w:rsidRPr="00CC671D" w:rsidRDefault="000075CB">
      <w:pPr>
        <w:rPr>
          <w:rFonts w:ascii="Times New Roman" w:hAnsi="Times New Roman"/>
          <w:b/>
          <w:bCs/>
          <w:color w:val="000000"/>
          <w:szCs w:val="24"/>
        </w:rPr>
      </w:pPr>
    </w:p>
    <w:p w14:paraId="1941DFA7" w14:textId="489B7E71" w:rsidR="000075CB" w:rsidRPr="00BD10BF" w:rsidRDefault="001C0191" w:rsidP="00FD12A8">
      <w:pPr>
        <w:ind w:left="720" w:hanging="720"/>
        <w:rPr>
          <w:rFonts w:ascii="Times New Roman" w:hAnsi="Times New Roman"/>
          <w:b/>
          <w:bCs/>
          <w:i/>
          <w:iCs/>
          <w:color w:val="000000"/>
          <w:sz w:val="20"/>
        </w:rPr>
      </w:pPr>
      <w:r w:rsidRPr="00BD10BF">
        <w:rPr>
          <w:rFonts w:ascii="Times New Roman" w:hAnsi="Times New Roman"/>
          <w:b/>
          <w:bCs/>
          <w:color w:val="000000"/>
        </w:rPr>
        <w:t>V</w:t>
      </w:r>
      <w:r w:rsidR="000075CB" w:rsidRPr="00BD10BF">
        <w:rPr>
          <w:rFonts w:ascii="Times New Roman" w:hAnsi="Times New Roman"/>
          <w:b/>
          <w:bCs/>
          <w:color w:val="000000"/>
        </w:rPr>
        <w:t>I.</w:t>
      </w:r>
      <w:r w:rsidR="000075CB" w:rsidRPr="00BD10BF">
        <w:rPr>
          <w:rFonts w:ascii="Times New Roman" w:hAnsi="Times New Roman"/>
          <w:b/>
          <w:bCs/>
          <w:color w:val="000000"/>
        </w:rPr>
        <w:tab/>
      </w:r>
      <w:r w:rsidR="000075CB" w:rsidRPr="00BD10BF">
        <w:rPr>
          <w:rFonts w:ascii="Times New Roman" w:hAnsi="Times New Roman"/>
          <w:b/>
          <w:bCs/>
          <w:color w:val="000000"/>
          <w:u w:val="single"/>
        </w:rPr>
        <w:t xml:space="preserve">Holiday </w:t>
      </w:r>
      <w:r w:rsidR="00F55012" w:rsidRPr="00BD10BF">
        <w:rPr>
          <w:rFonts w:ascii="Times New Roman" w:hAnsi="Times New Roman"/>
          <w:b/>
          <w:bCs/>
          <w:color w:val="000000"/>
          <w:u w:val="single"/>
        </w:rPr>
        <w:t>Leave</w:t>
      </w:r>
      <w:r w:rsidR="00F55012" w:rsidRPr="00BD10BF">
        <w:rPr>
          <w:rFonts w:ascii="Times New Roman" w:hAnsi="Times New Roman"/>
          <w:b/>
          <w:bCs/>
          <w:color w:val="000000"/>
          <w:sz w:val="20"/>
        </w:rPr>
        <w:t xml:space="preserve"> </w:t>
      </w:r>
    </w:p>
    <w:p w14:paraId="0F2DBC3F" w14:textId="77777777" w:rsidR="000075CB" w:rsidRPr="00BD10BF" w:rsidRDefault="000075CB">
      <w:pPr>
        <w:rPr>
          <w:rFonts w:ascii="Times New Roman" w:hAnsi="Times New Roman"/>
          <w:color w:val="000000"/>
          <w:szCs w:val="24"/>
        </w:rPr>
      </w:pPr>
      <w:r w:rsidRPr="00BD10BF">
        <w:rPr>
          <w:rFonts w:ascii="Times New Roman" w:hAnsi="Times New Roman"/>
          <w:color w:val="000000"/>
        </w:rPr>
        <w:tab/>
      </w:r>
    </w:p>
    <w:p w14:paraId="689B87AA" w14:textId="2AF43580" w:rsidR="000075CB" w:rsidRPr="00BD10BF" w:rsidRDefault="00470E52">
      <w:pPr>
        <w:ind w:left="720"/>
        <w:rPr>
          <w:rFonts w:ascii="Times New Roman" w:hAnsi="Times New Roman"/>
        </w:rPr>
      </w:pPr>
      <w:r w:rsidRPr="00BD10BF">
        <w:rPr>
          <w:rFonts w:ascii="Times New Roman" w:hAnsi="Times New Roman"/>
          <w:bCs/>
          <w:iCs/>
        </w:rPr>
        <w:t>In accordance with the collective bargaining agreement</w:t>
      </w:r>
      <w:r w:rsidR="000075CB" w:rsidRPr="00BD10BF">
        <w:rPr>
          <w:rFonts w:ascii="Times New Roman" w:hAnsi="Times New Roman"/>
        </w:rPr>
        <w:t xml:space="preserve">, the </w:t>
      </w:r>
      <w:r w:rsidRPr="00BD10BF">
        <w:rPr>
          <w:rFonts w:ascii="Times New Roman" w:hAnsi="Times New Roman"/>
        </w:rPr>
        <w:t>City of Barre recognizes twelve (12) paid holidays</w:t>
      </w:r>
      <w:r w:rsidR="000075CB" w:rsidRPr="00BD10BF">
        <w:rPr>
          <w:rFonts w:ascii="Times New Roman" w:hAnsi="Times New Roman"/>
        </w:rPr>
        <w:t>.</w:t>
      </w:r>
      <w:r w:rsidRPr="00BD10BF">
        <w:rPr>
          <w:rFonts w:ascii="Times New Roman" w:hAnsi="Times New Roman"/>
        </w:rPr>
        <w:t xml:space="preserve"> </w:t>
      </w:r>
      <w:r w:rsidR="00BD10BF">
        <w:rPr>
          <w:rFonts w:ascii="Times New Roman" w:hAnsi="Times New Roman"/>
        </w:rPr>
        <w:t>Certain non-exempt members and exempt members are e</w:t>
      </w:r>
      <w:r w:rsidR="000075CB" w:rsidRPr="00BD10BF">
        <w:rPr>
          <w:rFonts w:ascii="Times New Roman" w:hAnsi="Times New Roman"/>
        </w:rPr>
        <w:t xml:space="preserve">ligible </w:t>
      </w:r>
      <w:r w:rsidR="00BD10BF">
        <w:rPr>
          <w:rFonts w:ascii="Times New Roman" w:hAnsi="Times New Roman"/>
        </w:rPr>
        <w:t xml:space="preserve">to </w:t>
      </w:r>
      <w:r w:rsidR="000075CB" w:rsidRPr="00BD10BF">
        <w:rPr>
          <w:rFonts w:ascii="Times New Roman" w:hAnsi="Times New Roman"/>
        </w:rPr>
        <w:t>receive paid holiday leave subject to the following:</w:t>
      </w:r>
    </w:p>
    <w:p w14:paraId="31B0693D" w14:textId="77777777" w:rsidR="000075CB" w:rsidRPr="00BD10BF" w:rsidRDefault="000075CB">
      <w:pPr>
        <w:rPr>
          <w:rFonts w:ascii="Times New Roman" w:hAnsi="Times New Roman"/>
          <w:color w:val="000000"/>
          <w:szCs w:val="24"/>
        </w:rPr>
      </w:pPr>
    </w:p>
    <w:p w14:paraId="57C212E3" w14:textId="3118E28D" w:rsidR="000075CB" w:rsidRDefault="000075CB" w:rsidP="005D684A">
      <w:pPr>
        <w:pStyle w:val="BodyTextIndent2"/>
        <w:numPr>
          <w:ilvl w:val="0"/>
          <w:numId w:val="36"/>
        </w:numPr>
        <w:tabs>
          <w:tab w:val="clear" w:pos="-720"/>
        </w:tabs>
        <w:rPr>
          <w:rFonts w:ascii="Times New Roman" w:hAnsi="Times New Roman"/>
        </w:rPr>
      </w:pPr>
      <w:r w:rsidRPr="00BD10BF">
        <w:rPr>
          <w:rFonts w:ascii="Times New Roman" w:hAnsi="Times New Roman"/>
        </w:rPr>
        <w:t xml:space="preserve">"Holiday" is defined as a leave day authorized by the </w:t>
      </w:r>
      <w:r w:rsidR="00470E52" w:rsidRPr="00BD10BF">
        <w:rPr>
          <w:rFonts w:ascii="Times New Roman" w:hAnsi="Times New Roman"/>
        </w:rPr>
        <w:t>City of Barre</w:t>
      </w:r>
      <w:r w:rsidRPr="00BD10BF">
        <w:rPr>
          <w:rFonts w:ascii="Times New Roman" w:hAnsi="Times New Roman"/>
        </w:rPr>
        <w:t xml:space="preserve"> in recognition of certain holidays.</w:t>
      </w:r>
    </w:p>
    <w:p w14:paraId="5B910360" w14:textId="77777777" w:rsidR="005D684A" w:rsidRDefault="005D684A" w:rsidP="005D684A">
      <w:pPr>
        <w:pStyle w:val="BodyTextIndent2"/>
        <w:tabs>
          <w:tab w:val="clear" w:pos="-720"/>
        </w:tabs>
        <w:ind w:firstLine="0"/>
        <w:rPr>
          <w:rFonts w:ascii="Times New Roman" w:hAnsi="Times New Roman"/>
        </w:rPr>
      </w:pPr>
    </w:p>
    <w:p w14:paraId="24782B11" w14:textId="46B98F35" w:rsidR="005D684A" w:rsidRDefault="005D684A" w:rsidP="005D684A">
      <w:pPr>
        <w:pStyle w:val="BodyTextIndent2"/>
        <w:numPr>
          <w:ilvl w:val="0"/>
          <w:numId w:val="36"/>
        </w:numPr>
        <w:tabs>
          <w:tab w:val="clear" w:pos="-720"/>
        </w:tabs>
        <w:rPr>
          <w:rFonts w:ascii="Times New Roman" w:hAnsi="Times New Roman"/>
        </w:rPr>
      </w:pPr>
      <w:r w:rsidRPr="005D684A">
        <w:rPr>
          <w:rFonts w:ascii="Times New Roman" w:hAnsi="Times New Roman"/>
        </w:rPr>
        <w:t xml:space="preserve">Eligible members include regular full-time permanent members after six (6) </w:t>
      </w:r>
      <w:r w:rsidRPr="005D684A">
        <w:rPr>
          <w:rFonts w:ascii="Times New Roman" w:hAnsi="Times New Roman"/>
        </w:rPr>
        <w:t>months’</w:t>
      </w:r>
      <w:r w:rsidRPr="005D684A">
        <w:rPr>
          <w:rFonts w:ascii="Times New Roman" w:hAnsi="Times New Roman"/>
        </w:rPr>
        <w:t xml:space="preserve"> continuous service.</w:t>
      </w:r>
    </w:p>
    <w:p w14:paraId="6B89172A" w14:textId="77777777" w:rsidR="005D684A" w:rsidRPr="00BD10BF" w:rsidRDefault="005D684A" w:rsidP="005D684A">
      <w:pPr>
        <w:pStyle w:val="BodyTextIndent2"/>
        <w:tabs>
          <w:tab w:val="clear" w:pos="-720"/>
        </w:tabs>
        <w:ind w:left="0" w:firstLine="0"/>
        <w:rPr>
          <w:rFonts w:ascii="Times New Roman" w:hAnsi="Times New Roman"/>
        </w:rPr>
      </w:pPr>
    </w:p>
    <w:p w14:paraId="4B5B847A" w14:textId="03185010" w:rsidR="000075CB" w:rsidRPr="005D684A" w:rsidRDefault="005D684A" w:rsidP="005D684A">
      <w:pPr>
        <w:pStyle w:val="ListParagraph"/>
        <w:numPr>
          <w:ilvl w:val="0"/>
          <w:numId w:val="36"/>
        </w:numPr>
        <w:rPr>
          <w:rFonts w:ascii="Times New Roman" w:hAnsi="Times New Roman"/>
          <w:color w:val="000000"/>
          <w:szCs w:val="24"/>
        </w:rPr>
      </w:pPr>
      <w:r w:rsidRPr="005D684A">
        <w:rPr>
          <w:rFonts w:ascii="Times New Roman" w:hAnsi="Times New Roman"/>
          <w:color w:val="000000"/>
          <w:szCs w:val="24"/>
        </w:rPr>
        <w:t>Recognized holidays occurring on a Saturday will be observed on the previous Friday and those occurring on a Sunday will be observed on the following Monday.</w:t>
      </w:r>
    </w:p>
    <w:p w14:paraId="1C755B8D" w14:textId="77777777" w:rsidR="005D684A" w:rsidRPr="005D684A" w:rsidRDefault="005D684A" w:rsidP="005D684A">
      <w:pPr>
        <w:pStyle w:val="ListParagraph"/>
        <w:rPr>
          <w:rFonts w:ascii="Times New Roman" w:hAnsi="Times New Roman"/>
          <w:color w:val="000000"/>
          <w:szCs w:val="24"/>
        </w:rPr>
      </w:pPr>
    </w:p>
    <w:p w14:paraId="6C7C9977" w14:textId="7BEF6A82" w:rsidR="005D684A" w:rsidRPr="005D684A" w:rsidRDefault="003C3354" w:rsidP="005D684A">
      <w:pPr>
        <w:pStyle w:val="ListParagraph"/>
        <w:numPr>
          <w:ilvl w:val="0"/>
          <w:numId w:val="36"/>
        </w:numPr>
        <w:rPr>
          <w:rFonts w:ascii="Times New Roman" w:hAnsi="Times New Roman"/>
          <w:color w:val="000000"/>
          <w:szCs w:val="24"/>
        </w:rPr>
      </w:pPr>
      <w:r>
        <w:rPr>
          <w:rFonts w:ascii="Times New Roman" w:hAnsi="Times New Roman"/>
          <w:color w:val="000000"/>
          <w:szCs w:val="24"/>
        </w:rPr>
        <w:t>Floating Holiday leave is authorized for certain exempt members subject to the following:</w:t>
      </w:r>
    </w:p>
    <w:p w14:paraId="10F61962" w14:textId="49F95488" w:rsidR="000075CB" w:rsidRDefault="00470E52" w:rsidP="00415EE2">
      <w:pPr>
        <w:ind w:left="2160" w:hanging="720"/>
        <w:rPr>
          <w:rFonts w:ascii="Times New Roman" w:hAnsi="Times New Roman"/>
          <w:color w:val="000000"/>
        </w:rPr>
      </w:pPr>
      <w:r w:rsidRPr="00BD10BF">
        <w:rPr>
          <w:rFonts w:ascii="Times New Roman" w:hAnsi="Times New Roman"/>
          <w:spacing w:val="0"/>
          <w:sz w:val="20"/>
          <w:szCs w:val="24"/>
        </w:rPr>
        <w:t>●</w:t>
      </w:r>
      <w:r w:rsidR="00415EE2" w:rsidRPr="00BD10BF">
        <w:rPr>
          <w:rFonts w:ascii="Times New Roman" w:hAnsi="Times New Roman"/>
          <w:spacing w:val="0"/>
          <w:szCs w:val="24"/>
        </w:rPr>
        <w:tab/>
      </w:r>
      <w:r w:rsidR="003C3354">
        <w:rPr>
          <w:rFonts w:ascii="Times New Roman" w:hAnsi="Times New Roman"/>
          <w:spacing w:val="0"/>
          <w:szCs w:val="24"/>
        </w:rPr>
        <w:t xml:space="preserve">Floating </w:t>
      </w:r>
      <w:r w:rsidR="000075CB" w:rsidRPr="00BD10BF">
        <w:rPr>
          <w:rFonts w:ascii="Times New Roman" w:hAnsi="Times New Roman"/>
          <w:color w:val="000000"/>
        </w:rPr>
        <w:t xml:space="preserve">Holiday leave must be used </w:t>
      </w:r>
      <w:r w:rsidR="003C3354">
        <w:rPr>
          <w:rFonts w:ascii="Times New Roman" w:hAnsi="Times New Roman"/>
          <w:color w:val="000000"/>
        </w:rPr>
        <w:t xml:space="preserve">in the fiscal year in which it is accrued and must be used </w:t>
      </w:r>
      <w:r w:rsidR="000075CB" w:rsidRPr="00BD10BF">
        <w:rPr>
          <w:rFonts w:ascii="Times New Roman" w:hAnsi="Times New Roman"/>
          <w:color w:val="000000"/>
        </w:rPr>
        <w:t xml:space="preserve">by the last day of the last pay period in June of the fiscal </w:t>
      </w:r>
      <w:r w:rsidR="00FE4641" w:rsidRPr="00BD10BF">
        <w:rPr>
          <w:rFonts w:ascii="Times New Roman" w:hAnsi="Times New Roman"/>
          <w:color w:val="000000"/>
        </w:rPr>
        <w:t>year and</w:t>
      </w:r>
      <w:r w:rsidR="000075CB" w:rsidRPr="00BD10BF">
        <w:rPr>
          <w:rFonts w:ascii="Times New Roman" w:hAnsi="Times New Roman"/>
          <w:color w:val="000000"/>
        </w:rPr>
        <w:t xml:space="preserve"> shall not be carried forward to the next year. </w:t>
      </w:r>
    </w:p>
    <w:p w14:paraId="07439DFE" w14:textId="77777777" w:rsidR="003C3354" w:rsidRDefault="003C3354" w:rsidP="00415EE2">
      <w:pPr>
        <w:ind w:left="2160" w:hanging="720"/>
        <w:rPr>
          <w:rFonts w:ascii="Times New Roman" w:hAnsi="Times New Roman"/>
          <w:color w:val="000000"/>
        </w:rPr>
      </w:pPr>
    </w:p>
    <w:p w14:paraId="0A6DA864" w14:textId="23CD8C3A" w:rsidR="003C3354" w:rsidRDefault="003C3354" w:rsidP="00415EE2">
      <w:pPr>
        <w:ind w:left="2160" w:hanging="720"/>
        <w:rPr>
          <w:rFonts w:ascii="Times New Roman" w:hAnsi="Times New Roman"/>
          <w:color w:val="000000"/>
        </w:rPr>
      </w:pPr>
      <w:r w:rsidRPr="003C3354">
        <w:rPr>
          <w:rFonts w:ascii="Times New Roman" w:hAnsi="Times New Roman"/>
          <w:color w:val="000000"/>
          <w:sz w:val="20"/>
        </w:rPr>
        <w:t>●</w:t>
      </w:r>
      <w:r w:rsidRPr="003C3354">
        <w:rPr>
          <w:rFonts w:ascii="Times New Roman" w:hAnsi="Times New Roman"/>
          <w:color w:val="000000"/>
        </w:rPr>
        <w:tab/>
      </w:r>
      <w:r>
        <w:rPr>
          <w:rFonts w:ascii="Times New Roman" w:hAnsi="Times New Roman"/>
          <w:color w:val="000000"/>
        </w:rPr>
        <w:t>Floating Holiday leave may only be used for those holidays deemed eligible as a Floating Holiday by the Ci</w:t>
      </w:r>
      <w:r w:rsidRPr="003C3354">
        <w:rPr>
          <w:rFonts w:ascii="Times New Roman" w:hAnsi="Times New Roman"/>
          <w:color w:val="000000"/>
        </w:rPr>
        <w:t>ty.</w:t>
      </w:r>
    </w:p>
    <w:p w14:paraId="4C388F01" w14:textId="77777777" w:rsidR="000075CB" w:rsidRPr="00BD10BF" w:rsidRDefault="000075CB" w:rsidP="00B3104A">
      <w:pPr>
        <w:rPr>
          <w:rFonts w:ascii="Times New Roman" w:hAnsi="Times New Roman"/>
          <w:color w:val="000000"/>
          <w:szCs w:val="24"/>
        </w:rPr>
      </w:pPr>
    </w:p>
    <w:p w14:paraId="30D3015D" w14:textId="42467613" w:rsidR="000075CB" w:rsidRPr="00BD10BF" w:rsidRDefault="00470E52" w:rsidP="00415EE2">
      <w:pPr>
        <w:ind w:left="2160" w:hanging="720"/>
        <w:rPr>
          <w:rFonts w:ascii="Times New Roman" w:hAnsi="Times New Roman"/>
          <w:color w:val="000000"/>
        </w:rPr>
      </w:pPr>
      <w:r w:rsidRPr="00BD10BF">
        <w:rPr>
          <w:rFonts w:ascii="Times New Roman" w:hAnsi="Times New Roman"/>
          <w:spacing w:val="0"/>
          <w:sz w:val="20"/>
          <w:szCs w:val="24"/>
        </w:rPr>
        <w:t>●</w:t>
      </w:r>
      <w:r w:rsidR="00415EE2" w:rsidRPr="00BD10BF">
        <w:rPr>
          <w:rFonts w:ascii="Times New Roman" w:hAnsi="Times New Roman"/>
          <w:spacing w:val="0"/>
          <w:szCs w:val="24"/>
        </w:rPr>
        <w:tab/>
      </w:r>
      <w:r w:rsidR="000075CB" w:rsidRPr="00BD10BF">
        <w:rPr>
          <w:rFonts w:ascii="Times New Roman" w:hAnsi="Times New Roman"/>
          <w:color w:val="000000"/>
        </w:rPr>
        <w:t xml:space="preserve">Upon termination of </w:t>
      </w:r>
      <w:r w:rsidRPr="00BD10BF">
        <w:rPr>
          <w:rFonts w:ascii="Times New Roman" w:hAnsi="Times New Roman"/>
          <w:color w:val="000000"/>
        </w:rPr>
        <w:t>City</w:t>
      </w:r>
      <w:r w:rsidR="000075CB" w:rsidRPr="00BD10BF">
        <w:rPr>
          <w:rFonts w:ascii="Times New Roman" w:hAnsi="Times New Roman"/>
          <w:color w:val="000000"/>
        </w:rPr>
        <w:t xml:space="preserve"> employment, no member will be compensated for unused </w:t>
      </w:r>
      <w:r w:rsidR="003C3354">
        <w:rPr>
          <w:rFonts w:ascii="Times New Roman" w:hAnsi="Times New Roman"/>
          <w:color w:val="000000"/>
        </w:rPr>
        <w:t xml:space="preserve">floating </w:t>
      </w:r>
      <w:r w:rsidR="000075CB" w:rsidRPr="00BD10BF">
        <w:rPr>
          <w:rFonts w:ascii="Times New Roman" w:hAnsi="Times New Roman"/>
          <w:color w:val="000000"/>
        </w:rPr>
        <w:t>holiday leave.</w:t>
      </w:r>
    </w:p>
    <w:p w14:paraId="7018B176" w14:textId="77777777" w:rsidR="000075CB" w:rsidRPr="00BD10BF" w:rsidRDefault="000075CB">
      <w:pPr>
        <w:ind w:left="1440" w:hanging="720"/>
        <w:rPr>
          <w:rFonts w:ascii="Times New Roman" w:hAnsi="Times New Roman"/>
          <w:color w:val="000000"/>
          <w:szCs w:val="24"/>
        </w:rPr>
      </w:pPr>
    </w:p>
    <w:p w14:paraId="7598FFBB" w14:textId="504053D4" w:rsidR="000075CB" w:rsidRPr="00736236" w:rsidRDefault="003C3354" w:rsidP="00736236">
      <w:pPr>
        <w:ind w:left="1440" w:hanging="720"/>
        <w:rPr>
          <w:rFonts w:ascii="Times New Roman" w:hAnsi="Times New Roman"/>
          <w:color w:val="000000"/>
        </w:rPr>
      </w:pPr>
      <w:r>
        <w:rPr>
          <w:rFonts w:ascii="Times New Roman" w:hAnsi="Times New Roman"/>
          <w:b/>
          <w:bCs/>
          <w:color w:val="000000"/>
        </w:rPr>
        <w:t>E</w:t>
      </w:r>
      <w:r w:rsidR="000075CB" w:rsidRPr="00BD10BF">
        <w:rPr>
          <w:rFonts w:ascii="Times New Roman" w:hAnsi="Times New Roman"/>
          <w:b/>
          <w:bCs/>
          <w:color w:val="000000"/>
        </w:rPr>
        <w:t>.</w:t>
      </w:r>
      <w:r w:rsidR="000075CB" w:rsidRPr="00BD10BF">
        <w:rPr>
          <w:rFonts w:ascii="Times New Roman" w:hAnsi="Times New Roman"/>
          <w:color w:val="000000"/>
        </w:rPr>
        <w:tab/>
        <w:t xml:space="preserve">If a </w:t>
      </w:r>
      <w:r w:rsidR="000075CB" w:rsidRPr="00BD10BF">
        <w:rPr>
          <w:rFonts w:ascii="Times New Roman" w:hAnsi="Times New Roman"/>
          <w:bCs/>
          <w:iCs/>
          <w:color w:val="000000"/>
        </w:rPr>
        <w:t>member</w:t>
      </w:r>
      <w:r w:rsidR="000075CB" w:rsidRPr="00BD10BF">
        <w:rPr>
          <w:rFonts w:ascii="Times New Roman" w:hAnsi="Times New Roman"/>
          <w:color w:val="000000"/>
        </w:rPr>
        <w:t xml:space="preserve"> is required to report for work on a holiday, and is absent on the holiday without approved leave, the member may </w:t>
      </w:r>
      <w:r w:rsidR="005D684A" w:rsidRPr="00BD10BF">
        <w:rPr>
          <w:rFonts w:ascii="Times New Roman" w:hAnsi="Times New Roman"/>
          <w:color w:val="000000"/>
        </w:rPr>
        <w:t>otherwise be</w:t>
      </w:r>
      <w:r w:rsidR="00BD10BF">
        <w:rPr>
          <w:rFonts w:ascii="Times New Roman" w:hAnsi="Times New Roman"/>
          <w:color w:val="000000"/>
        </w:rPr>
        <w:t xml:space="preserve"> subject to</w:t>
      </w:r>
      <w:r w:rsidR="000075CB" w:rsidRPr="00BD10BF">
        <w:rPr>
          <w:rFonts w:ascii="Times New Roman" w:hAnsi="Times New Roman"/>
          <w:color w:val="000000"/>
        </w:rPr>
        <w:t xml:space="preserve"> discipline.</w:t>
      </w:r>
    </w:p>
    <w:p w14:paraId="09979E93" w14:textId="77777777" w:rsidR="00B3104A" w:rsidRDefault="00B3104A">
      <w:pPr>
        <w:rPr>
          <w:rFonts w:ascii="Times New Roman" w:hAnsi="Times New Roman"/>
          <w:szCs w:val="24"/>
        </w:rPr>
      </w:pPr>
    </w:p>
    <w:p w14:paraId="75B4953B" w14:textId="77777777" w:rsidR="0032326F" w:rsidRPr="00CC671D" w:rsidRDefault="0032326F">
      <w:pPr>
        <w:rPr>
          <w:rFonts w:ascii="Times New Roman" w:hAnsi="Times New Roman"/>
          <w:szCs w:val="24"/>
        </w:rPr>
      </w:pPr>
    </w:p>
    <w:p w14:paraId="18AB27C6" w14:textId="5E780CB3" w:rsidR="000075CB" w:rsidRPr="00CC671D" w:rsidRDefault="00F3462E" w:rsidP="00FD12A8">
      <w:pPr>
        <w:ind w:left="720" w:hanging="720"/>
        <w:rPr>
          <w:rFonts w:ascii="Times New Roman" w:hAnsi="Times New Roman"/>
          <w:b/>
          <w:bCs/>
          <w:i/>
          <w:iCs/>
          <w:color w:val="000000"/>
          <w:sz w:val="20"/>
        </w:rPr>
      </w:pPr>
      <w:r>
        <w:rPr>
          <w:rFonts w:ascii="Times New Roman" w:hAnsi="Times New Roman"/>
          <w:b/>
          <w:bCs/>
          <w:color w:val="000000"/>
        </w:rPr>
        <w:t>V</w:t>
      </w:r>
      <w:r w:rsidR="000075CB" w:rsidRPr="00CC671D">
        <w:rPr>
          <w:rFonts w:ascii="Times New Roman" w:hAnsi="Times New Roman"/>
          <w:b/>
          <w:bCs/>
          <w:color w:val="000000"/>
        </w:rPr>
        <w:t>II.</w:t>
      </w:r>
      <w:r w:rsidR="000075CB" w:rsidRPr="00CC671D">
        <w:rPr>
          <w:rFonts w:ascii="Times New Roman" w:hAnsi="Times New Roman"/>
          <w:b/>
          <w:bCs/>
          <w:color w:val="000000"/>
        </w:rPr>
        <w:tab/>
      </w:r>
      <w:r w:rsidR="000075CB" w:rsidRPr="00CC671D">
        <w:rPr>
          <w:rFonts w:ascii="Times New Roman" w:hAnsi="Times New Roman"/>
          <w:b/>
          <w:bCs/>
          <w:color w:val="000000"/>
          <w:u w:val="single"/>
        </w:rPr>
        <w:t>Annual/Personal Leave</w:t>
      </w:r>
      <w:r w:rsidR="000075CB" w:rsidRPr="00CC671D">
        <w:rPr>
          <w:rFonts w:ascii="Times New Roman" w:hAnsi="Times New Roman"/>
          <w:b/>
          <w:bCs/>
          <w:color w:val="000000"/>
        </w:rPr>
        <w:t xml:space="preserve"> </w:t>
      </w:r>
    </w:p>
    <w:p w14:paraId="79219D82" w14:textId="77777777" w:rsidR="000075CB" w:rsidRPr="00CC671D" w:rsidRDefault="000075CB">
      <w:pPr>
        <w:tabs>
          <w:tab w:val="left" w:pos="3700"/>
        </w:tabs>
        <w:rPr>
          <w:rFonts w:ascii="Times New Roman" w:hAnsi="Times New Roman"/>
          <w:color w:val="000000"/>
          <w:sz w:val="16"/>
        </w:rPr>
      </w:pPr>
      <w:r w:rsidRPr="00CC671D">
        <w:rPr>
          <w:rFonts w:ascii="Times New Roman" w:hAnsi="Times New Roman"/>
          <w:color w:val="000000"/>
          <w:sz w:val="20"/>
        </w:rPr>
        <w:tab/>
      </w:r>
    </w:p>
    <w:p w14:paraId="19A4887A" w14:textId="572ED4B2" w:rsidR="000075CB" w:rsidRPr="00CC671D" w:rsidRDefault="000075CB">
      <w:pPr>
        <w:pStyle w:val="BodyTextIndent"/>
        <w:tabs>
          <w:tab w:val="clear" w:pos="-720"/>
          <w:tab w:val="clear" w:pos="0"/>
          <w:tab w:val="clear" w:pos="720"/>
        </w:tabs>
        <w:ind w:left="720" w:firstLine="0"/>
        <w:jc w:val="left"/>
        <w:rPr>
          <w:rFonts w:ascii="Times New Roman" w:hAnsi="Times New Roman"/>
        </w:rPr>
      </w:pPr>
      <w:r w:rsidRPr="00CC671D">
        <w:rPr>
          <w:rFonts w:ascii="Times New Roman" w:hAnsi="Times New Roman"/>
        </w:rPr>
        <w:t>Members may use annual/personal leave with supervisory approval.</w:t>
      </w:r>
      <w:r w:rsidR="00640D2E">
        <w:rPr>
          <w:rFonts w:ascii="Times New Roman" w:hAnsi="Times New Roman"/>
        </w:rPr>
        <w:t xml:space="preserve"> Permanent members having completed six (6) months of continuous service shall receive five (5) paid vacation days.</w:t>
      </w:r>
    </w:p>
    <w:p w14:paraId="58147AB9" w14:textId="77777777" w:rsidR="000075CB" w:rsidRPr="00CC671D" w:rsidRDefault="000075CB">
      <w:pPr>
        <w:ind w:left="720"/>
        <w:rPr>
          <w:rFonts w:ascii="Times New Roman" w:hAnsi="Times New Roman"/>
          <w:color w:val="000000"/>
          <w:szCs w:val="24"/>
        </w:rPr>
      </w:pPr>
    </w:p>
    <w:p w14:paraId="24B4F336" w14:textId="470F8EB5" w:rsidR="000075CB" w:rsidRDefault="000075CB">
      <w:pPr>
        <w:pStyle w:val="BodyTextIndent"/>
        <w:tabs>
          <w:tab w:val="clear" w:pos="-720"/>
          <w:tab w:val="clear" w:pos="0"/>
          <w:tab w:val="clear" w:pos="720"/>
        </w:tabs>
        <w:ind w:hanging="720"/>
        <w:jc w:val="left"/>
        <w:rPr>
          <w:rFonts w:ascii="Times New Roman" w:hAnsi="Times New Roman"/>
        </w:rPr>
      </w:pPr>
      <w:r w:rsidRPr="00CC671D">
        <w:rPr>
          <w:rFonts w:ascii="Times New Roman" w:hAnsi="Times New Roman"/>
          <w:b/>
          <w:bCs/>
        </w:rPr>
        <w:lastRenderedPageBreak/>
        <w:t>A.</w:t>
      </w:r>
      <w:r w:rsidRPr="00CC671D">
        <w:rPr>
          <w:rFonts w:ascii="Times New Roman" w:hAnsi="Times New Roman"/>
          <w:b/>
          <w:bCs/>
        </w:rPr>
        <w:tab/>
        <w:t>Annual Leave</w:t>
      </w:r>
      <w:r w:rsidR="00CC671D">
        <w:rPr>
          <w:rFonts w:ascii="Times New Roman" w:hAnsi="Times New Roman"/>
        </w:rPr>
        <w:t xml:space="preserve"> – </w:t>
      </w:r>
      <w:r w:rsidRPr="00CC671D">
        <w:rPr>
          <w:rFonts w:ascii="Times New Roman" w:hAnsi="Times New Roman"/>
        </w:rPr>
        <w:t xml:space="preserve">Fulltime </w:t>
      </w:r>
      <w:r w:rsidRPr="00CC671D">
        <w:rPr>
          <w:rFonts w:ascii="Times New Roman" w:hAnsi="Times New Roman"/>
          <w:bCs/>
          <w:iCs/>
        </w:rPr>
        <w:t>members</w:t>
      </w:r>
      <w:r w:rsidRPr="00CC671D">
        <w:rPr>
          <w:rFonts w:ascii="Times New Roman" w:hAnsi="Times New Roman"/>
        </w:rPr>
        <w:t xml:space="preserve"> shall </w:t>
      </w:r>
      <w:r w:rsidR="009A7F87">
        <w:rPr>
          <w:rFonts w:ascii="Times New Roman" w:hAnsi="Times New Roman"/>
        </w:rPr>
        <w:t xml:space="preserve">be entitled to vacation leave each year.  The amount of vacation leave accrued shall depend upon an employee’s continuous service to the </w:t>
      </w:r>
      <w:r w:rsidR="00640D2E">
        <w:rPr>
          <w:rFonts w:ascii="Times New Roman" w:hAnsi="Times New Roman"/>
        </w:rPr>
        <w:t>City, after one (1)</w:t>
      </w:r>
      <w:r w:rsidR="00757C5D">
        <w:rPr>
          <w:rFonts w:ascii="Times New Roman" w:hAnsi="Times New Roman"/>
        </w:rPr>
        <w:t xml:space="preserve"> year</w:t>
      </w:r>
      <w:r w:rsidR="00640D2E">
        <w:rPr>
          <w:rFonts w:ascii="Times New Roman" w:hAnsi="Times New Roman"/>
        </w:rPr>
        <w:t xml:space="preserve"> of continuous service</w:t>
      </w:r>
      <w:r w:rsidRPr="00CC671D">
        <w:rPr>
          <w:rFonts w:ascii="Times New Roman" w:hAnsi="Times New Roman"/>
        </w:rPr>
        <w:t xml:space="preserve"> as follows:</w:t>
      </w:r>
    </w:p>
    <w:p w14:paraId="41CB0AF7" w14:textId="77777777" w:rsidR="00640D2E" w:rsidRPr="00CC671D" w:rsidRDefault="00640D2E">
      <w:pPr>
        <w:pStyle w:val="BodyTextIndent"/>
        <w:tabs>
          <w:tab w:val="clear" w:pos="-720"/>
          <w:tab w:val="clear" w:pos="0"/>
          <w:tab w:val="clear" w:pos="720"/>
        </w:tabs>
        <w:ind w:hanging="720"/>
        <w:jc w:val="left"/>
        <w:rPr>
          <w:rFonts w:ascii="Times New Roman" w:hAnsi="Times New Roman"/>
        </w:rPr>
      </w:pPr>
    </w:p>
    <w:p w14:paraId="3EE66CA2" w14:textId="135601C4" w:rsidR="005D0B00" w:rsidRDefault="005D0B00" w:rsidP="00757C5D">
      <w:pPr>
        <w:ind w:left="1080" w:firstLine="360"/>
        <w:jc w:val="both"/>
        <w:rPr>
          <w:rFonts w:ascii="Times New Roman" w:hAnsi="Times New Roman"/>
          <w:b/>
        </w:rPr>
      </w:pPr>
      <w:r w:rsidRPr="007D58D7">
        <w:rPr>
          <w:rFonts w:ascii="Times New Roman" w:hAnsi="Times New Roman"/>
          <w:b/>
        </w:rPr>
        <w:t>Length of Service</w:t>
      </w:r>
      <w:r w:rsidRPr="007D58D7">
        <w:rPr>
          <w:rFonts w:ascii="Times New Roman" w:hAnsi="Times New Roman"/>
          <w:b/>
        </w:rPr>
        <w:tab/>
      </w:r>
      <w:r>
        <w:rPr>
          <w:rFonts w:ascii="Times New Roman" w:hAnsi="Times New Roman"/>
          <w:b/>
        </w:rPr>
        <w:tab/>
      </w:r>
      <w:r>
        <w:rPr>
          <w:rFonts w:ascii="Times New Roman" w:hAnsi="Times New Roman"/>
          <w:b/>
        </w:rPr>
        <w:tab/>
      </w:r>
      <w:r w:rsidRPr="007D58D7">
        <w:rPr>
          <w:rFonts w:ascii="Times New Roman" w:hAnsi="Times New Roman"/>
          <w:b/>
        </w:rPr>
        <w:tab/>
      </w:r>
      <w:r w:rsidRPr="007D58D7">
        <w:rPr>
          <w:rFonts w:ascii="Times New Roman" w:hAnsi="Times New Roman"/>
          <w:b/>
        </w:rPr>
        <w:tab/>
      </w:r>
      <w:r w:rsidR="00757C5D">
        <w:rPr>
          <w:rFonts w:ascii="Times New Roman" w:hAnsi="Times New Roman"/>
          <w:b/>
        </w:rPr>
        <w:tab/>
      </w:r>
      <w:r w:rsidRPr="007D58D7">
        <w:rPr>
          <w:rFonts w:ascii="Times New Roman" w:hAnsi="Times New Roman"/>
          <w:b/>
        </w:rPr>
        <w:t>Annual Accrual/Days</w:t>
      </w:r>
    </w:p>
    <w:p w14:paraId="795CA2F0" w14:textId="77777777" w:rsidR="00640D2E" w:rsidRPr="007D58D7" w:rsidRDefault="00640D2E" w:rsidP="005D0B00">
      <w:pPr>
        <w:ind w:left="360"/>
        <w:jc w:val="both"/>
        <w:rPr>
          <w:rFonts w:ascii="Times New Roman" w:hAnsi="Times New Roman"/>
          <w:b/>
        </w:rPr>
      </w:pPr>
    </w:p>
    <w:p w14:paraId="28E24B29" w14:textId="5692DBF8" w:rsidR="005D0B00" w:rsidRPr="00D5656D" w:rsidRDefault="00757C5D" w:rsidP="00757C5D">
      <w:pPr>
        <w:autoSpaceDE w:val="0"/>
        <w:autoSpaceDN w:val="0"/>
        <w:adjustRightInd w:val="0"/>
        <w:ind w:left="1440" w:firstLine="720"/>
        <w:rPr>
          <w:rFonts w:ascii="Times New Roman" w:hAnsi="Times New Roman"/>
        </w:rPr>
      </w:pPr>
      <w:r>
        <w:rPr>
          <w:rFonts w:ascii="Times New Roman" w:hAnsi="Times New Roman"/>
        </w:rPr>
        <w:t>&gt; 6 mos.</w:t>
      </w:r>
      <w:r>
        <w:rPr>
          <w:rFonts w:ascii="Times New Roman" w:hAnsi="Times New Roman"/>
        </w:rPr>
        <w:tab/>
      </w:r>
      <w:r w:rsidR="005D0B00" w:rsidRPr="00D5656D">
        <w:rPr>
          <w:rFonts w:ascii="Times New Roman" w:hAnsi="Times New Roman"/>
        </w:rPr>
        <w:t xml:space="preserve"> </w:t>
      </w:r>
      <w:r w:rsidR="005D0B00">
        <w:rPr>
          <w:rFonts w:ascii="Times New Roman" w:hAnsi="Times New Roman"/>
        </w:rPr>
        <w:tab/>
      </w:r>
      <w:r w:rsidR="005D0B00">
        <w:rPr>
          <w:rFonts w:ascii="Times New Roman" w:hAnsi="Times New Roman"/>
        </w:rPr>
        <w:tab/>
      </w:r>
      <w:r w:rsidR="005D0B00">
        <w:rPr>
          <w:rFonts w:ascii="Times New Roman" w:hAnsi="Times New Roman"/>
        </w:rPr>
        <w:tab/>
      </w:r>
      <w:r w:rsidR="005D0B00">
        <w:rPr>
          <w:rFonts w:ascii="Times New Roman" w:hAnsi="Times New Roman"/>
        </w:rPr>
        <w:tab/>
      </w:r>
      <w:r w:rsidR="005D0B00">
        <w:rPr>
          <w:rFonts w:ascii="Times New Roman" w:hAnsi="Times New Roman"/>
        </w:rPr>
        <w:tab/>
      </w:r>
      <w:r>
        <w:rPr>
          <w:rFonts w:ascii="Times New Roman" w:hAnsi="Times New Roman"/>
        </w:rPr>
        <w:tab/>
      </w:r>
      <w:r w:rsidR="005D0B00" w:rsidRPr="00D5656D">
        <w:rPr>
          <w:rFonts w:ascii="Times New Roman" w:hAnsi="Times New Roman"/>
        </w:rPr>
        <w:t>5 days</w:t>
      </w:r>
    </w:p>
    <w:p w14:paraId="0C6A223D" w14:textId="787D8133" w:rsidR="005D0B00" w:rsidRPr="00D5656D" w:rsidRDefault="005D0B00" w:rsidP="005D0B00">
      <w:pPr>
        <w:autoSpaceDE w:val="0"/>
        <w:autoSpaceDN w:val="0"/>
        <w:adjustRightInd w:val="0"/>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sidRPr="00D5656D">
        <w:rPr>
          <w:rFonts w:ascii="Times New Roman" w:hAnsi="Times New Roman"/>
        </w:rPr>
        <w:t xml:space="preserve">&gt; 1 year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sidRPr="00D5656D">
        <w:rPr>
          <w:rFonts w:ascii="Times New Roman" w:hAnsi="Times New Roman"/>
        </w:rPr>
        <w:t>10 days</w:t>
      </w:r>
    </w:p>
    <w:p w14:paraId="5EB0366E" w14:textId="296A4052" w:rsidR="005D0B00" w:rsidRPr="00D5656D" w:rsidRDefault="005D0B00" w:rsidP="005D0B00">
      <w:pPr>
        <w:autoSpaceDE w:val="0"/>
        <w:autoSpaceDN w:val="0"/>
        <w:adjustRightInd w:val="0"/>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sidRPr="00D5656D">
        <w:rPr>
          <w:rFonts w:ascii="Times New Roman" w:hAnsi="Times New Roman"/>
        </w:rPr>
        <w:t xml:space="preserve">&gt; </w:t>
      </w:r>
      <w:r w:rsidR="00640D2E">
        <w:rPr>
          <w:rFonts w:ascii="Times New Roman" w:hAnsi="Times New Roman"/>
        </w:rPr>
        <w:t>2</w:t>
      </w:r>
      <w:r w:rsidRPr="00D5656D">
        <w:rPr>
          <w:rFonts w:ascii="Times New Roman" w:hAnsi="Times New Roman"/>
        </w:rPr>
        <w:t xml:space="preserve"> years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5656D">
        <w:rPr>
          <w:rFonts w:ascii="Times New Roman" w:hAnsi="Times New Roman"/>
        </w:rPr>
        <w:t xml:space="preserve"> </w:t>
      </w:r>
      <w:r>
        <w:rPr>
          <w:rFonts w:ascii="Times New Roman" w:hAnsi="Times New Roman"/>
        </w:rPr>
        <w:tab/>
      </w:r>
      <w:r w:rsidR="00757C5D">
        <w:rPr>
          <w:rFonts w:ascii="Times New Roman" w:hAnsi="Times New Roman"/>
        </w:rPr>
        <w:tab/>
      </w:r>
      <w:r w:rsidRPr="00D5656D">
        <w:rPr>
          <w:rFonts w:ascii="Times New Roman" w:hAnsi="Times New Roman"/>
        </w:rPr>
        <w:t>1</w:t>
      </w:r>
      <w:r w:rsidR="00640D2E">
        <w:rPr>
          <w:rFonts w:ascii="Times New Roman" w:hAnsi="Times New Roman"/>
        </w:rPr>
        <w:t>1</w:t>
      </w:r>
      <w:r w:rsidRPr="00D5656D">
        <w:rPr>
          <w:rFonts w:ascii="Times New Roman" w:hAnsi="Times New Roman"/>
        </w:rPr>
        <w:t xml:space="preserve"> days</w:t>
      </w:r>
    </w:p>
    <w:p w14:paraId="2925039D" w14:textId="6AD55DE4" w:rsidR="005D0B00" w:rsidRPr="00D5656D" w:rsidRDefault="005D0B00" w:rsidP="005D0B00">
      <w:pPr>
        <w:autoSpaceDE w:val="0"/>
        <w:autoSpaceDN w:val="0"/>
        <w:adjustRightInd w:val="0"/>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sidRPr="00D5656D">
        <w:rPr>
          <w:rFonts w:ascii="Times New Roman" w:hAnsi="Times New Roman"/>
        </w:rPr>
        <w:t xml:space="preserve">&gt; </w:t>
      </w:r>
      <w:r w:rsidR="00640D2E">
        <w:rPr>
          <w:rFonts w:ascii="Times New Roman" w:hAnsi="Times New Roman"/>
        </w:rPr>
        <w:t>3</w:t>
      </w:r>
      <w:r w:rsidRPr="00D5656D">
        <w:rPr>
          <w:rFonts w:ascii="Times New Roman" w:hAnsi="Times New Roman"/>
        </w:rPr>
        <w:t xml:space="preserve"> years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sidRPr="00D5656D">
        <w:rPr>
          <w:rFonts w:ascii="Times New Roman" w:hAnsi="Times New Roman"/>
        </w:rPr>
        <w:t>1</w:t>
      </w:r>
      <w:r w:rsidR="00640D2E">
        <w:rPr>
          <w:rFonts w:ascii="Times New Roman" w:hAnsi="Times New Roman"/>
        </w:rPr>
        <w:t>2</w:t>
      </w:r>
      <w:r w:rsidRPr="00D5656D">
        <w:rPr>
          <w:rFonts w:ascii="Times New Roman" w:hAnsi="Times New Roman"/>
        </w:rPr>
        <w:t xml:space="preserve"> days</w:t>
      </w:r>
    </w:p>
    <w:p w14:paraId="0C0855DC" w14:textId="0E19000C" w:rsidR="005D0B00" w:rsidRPr="00D5656D" w:rsidRDefault="005D0B00" w:rsidP="005D0B00">
      <w:pPr>
        <w:autoSpaceDE w:val="0"/>
        <w:autoSpaceDN w:val="0"/>
        <w:adjustRightInd w:val="0"/>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sidRPr="00D5656D">
        <w:rPr>
          <w:rFonts w:ascii="Times New Roman" w:hAnsi="Times New Roman"/>
        </w:rPr>
        <w:t xml:space="preserve">&gt; </w:t>
      </w:r>
      <w:r w:rsidR="00640D2E">
        <w:rPr>
          <w:rFonts w:ascii="Times New Roman" w:hAnsi="Times New Roman"/>
        </w:rPr>
        <w:t>4</w:t>
      </w:r>
      <w:r w:rsidRPr="00D5656D">
        <w:rPr>
          <w:rFonts w:ascii="Times New Roman" w:hAnsi="Times New Roman"/>
        </w:rPr>
        <w:t xml:space="preserve"> years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sidR="00640D2E">
        <w:rPr>
          <w:rFonts w:ascii="Times New Roman" w:hAnsi="Times New Roman"/>
        </w:rPr>
        <w:t>13</w:t>
      </w:r>
      <w:r w:rsidRPr="00D5656D">
        <w:rPr>
          <w:rFonts w:ascii="Times New Roman" w:hAnsi="Times New Roman"/>
        </w:rPr>
        <w:t xml:space="preserve"> days</w:t>
      </w:r>
    </w:p>
    <w:p w14:paraId="3077289E" w14:textId="3D4C494E" w:rsidR="00640D2E" w:rsidRDefault="005D0B00"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sidRPr="00D5656D">
        <w:rPr>
          <w:rFonts w:ascii="Times New Roman" w:hAnsi="Times New Roman"/>
        </w:rPr>
        <w:t xml:space="preserve">&gt; </w:t>
      </w:r>
      <w:r w:rsidR="00640D2E">
        <w:rPr>
          <w:rFonts w:ascii="Times New Roman" w:hAnsi="Times New Roman"/>
        </w:rPr>
        <w:t>5</w:t>
      </w:r>
      <w:r w:rsidRPr="00D5656D">
        <w:rPr>
          <w:rFonts w:ascii="Times New Roman" w:hAnsi="Times New Roman"/>
        </w:rPr>
        <w:t xml:space="preserve"> years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sidR="00640D2E">
        <w:rPr>
          <w:rFonts w:ascii="Times New Roman" w:hAnsi="Times New Roman"/>
        </w:rPr>
        <w:t>14</w:t>
      </w:r>
      <w:r w:rsidRPr="00D5656D">
        <w:rPr>
          <w:rFonts w:ascii="Times New Roman" w:hAnsi="Times New Roman"/>
        </w:rPr>
        <w:t xml:space="preserve"> days</w:t>
      </w:r>
      <w:r w:rsidRPr="00D5656D">
        <w:rPr>
          <w:rFonts w:ascii="Times New Roman" w:hAnsi="Times New Roman"/>
        </w:rPr>
        <w:tab/>
      </w:r>
    </w:p>
    <w:p w14:paraId="36D298C3" w14:textId="5A557031" w:rsidR="005D0B00" w:rsidRDefault="005D0B00" w:rsidP="005D0B00">
      <w:pPr>
        <w:ind w:left="360"/>
        <w:jc w:val="both"/>
        <w:rPr>
          <w:rFonts w:ascii="Times New Roman" w:hAnsi="Times New Roman"/>
        </w:rPr>
      </w:pPr>
      <w:r w:rsidRPr="00D5656D">
        <w:rPr>
          <w:rFonts w:ascii="Times New Roman" w:hAnsi="Times New Roman"/>
        </w:rPr>
        <w:tab/>
      </w:r>
      <w:r w:rsidR="00757C5D">
        <w:rPr>
          <w:rFonts w:ascii="Times New Roman" w:hAnsi="Times New Roman"/>
        </w:rPr>
        <w:tab/>
      </w:r>
      <w:r w:rsidR="00757C5D">
        <w:rPr>
          <w:rFonts w:ascii="Times New Roman" w:hAnsi="Times New Roman"/>
        </w:rPr>
        <w:tab/>
      </w:r>
      <w:r w:rsidR="00670E25">
        <w:rPr>
          <w:rFonts w:ascii="Times New Roman" w:hAnsi="Times New Roman"/>
        </w:rPr>
        <w:t xml:space="preserve">&gt; </w:t>
      </w:r>
      <w:r w:rsidR="00640D2E">
        <w:rPr>
          <w:rFonts w:ascii="Times New Roman" w:hAnsi="Times New Roman"/>
        </w:rPr>
        <w:t>6</w:t>
      </w:r>
      <w:r w:rsidR="00670E25">
        <w:rPr>
          <w:rFonts w:ascii="Times New Roman" w:hAnsi="Times New Roman"/>
        </w:rPr>
        <w:t xml:space="preserve"> years</w:t>
      </w:r>
      <w:r w:rsidR="00670E25">
        <w:rPr>
          <w:rFonts w:ascii="Times New Roman" w:hAnsi="Times New Roman"/>
        </w:rPr>
        <w:tab/>
      </w:r>
      <w:r w:rsidR="00670E25">
        <w:rPr>
          <w:rFonts w:ascii="Times New Roman" w:hAnsi="Times New Roman"/>
        </w:rPr>
        <w:tab/>
      </w:r>
      <w:r w:rsidR="00670E25">
        <w:rPr>
          <w:rFonts w:ascii="Times New Roman" w:hAnsi="Times New Roman"/>
        </w:rPr>
        <w:tab/>
      </w:r>
      <w:r w:rsidR="00670E25">
        <w:rPr>
          <w:rFonts w:ascii="Times New Roman" w:hAnsi="Times New Roman"/>
        </w:rPr>
        <w:tab/>
      </w:r>
      <w:r w:rsidR="00670E25">
        <w:rPr>
          <w:rFonts w:ascii="Times New Roman" w:hAnsi="Times New Roman"/>
        </w:rPr>
        <w:tab/>
      </w:r>
      <w:r w:rsidR="00670E25">
        <w:rPr>
          <w:rFonts w:ascii="Times New Roman" w:hAnsi="Times New Roman"/>
        </w:rPr>
        <w:tab/>
      </w:r>
      <w:r w:rsidR="00757C5D">
        <w:rPr>
          <w:rFonts w:ascii="Times New Roman" w:hAnsi="Times New Roman"/>
        </w:rPr>
        <w:tab/>
      </w:r>
      <w:r w:rsidR="00640D2E">
        <w:rPr>
          <w:rFonts w:ascii="Times New Roman" w:hAnsi="Times New Roman"/>
        </w:rPr>
        <w:t>1</w:t>
      </w:r>
      <w:r w:rsidR="00670E25">
        <w:rPr>
          <w:rFonts w:ascii="Times New Roman" w:hAnsi="Times New Roman"/>
        </w:rPr>
        <w:t>5 days</w:t>
      </w:r>
    </w:p>
    <w:p w14:paraId="1EE2FA29" w14:textId="4650E5D1"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7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16 days</w:t>
      </w:r>
    </w:p>
    <w:p w14:paraId="039F90FB" w14:textId="7896652E"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8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16.5 days</w:t>
      </w:r>
    </w:p>
    <w:p w14:paraId="236434F8" w14:textId="261949DA"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9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17 days</w:t>
      </w:r>
    </w:p>
    <w:p w14:paraId="04EB2683" w14:textId="4403418E" w:rsidR="00640D2E" w:rsidRDefault="00757C5D" w:rsidP="005D0B00">
      <w:pPr>
        <w:ind w:left="360"/>
        <w:jc w:val="both"/>
        <w:rPr>
          <w:rFonts w:ascii="Times New Roman" w:hAnsi="Times New Roman"/>
        </w:rPr>
      </w:pPr>
      <w:r>
        <w:rPr>
          <w:rFonts w:ascii="Times New Roman" w:hAnsi="Times New Roman"/>
        </w:rPr>
        <w:tab/>
      </w:r>
      <w:r>
        <w:rPr>
          <w:rFonts w:ascii="Times New Roman" w:hAnsi="Times New Roman"/>
        </w:rPr>
        <w:tab/>
      </w:r>
      <w:r w:rsidR="00640D2E">
        <w:rPr>
          <w:rFonts w:ascii="Times New Roman" w:hAnsi="Times New Roman"/>
        </w:rPr>
        <w:tab/>
        <w:t>&gt; 10 years</w:t>
      </w:r>
      <w:r w:rsidR="00640D2E">
        <w:rPr>
          <w:rFonts w:ascii="Times New Roman" w:hAnsi="Times New Roman"/>
        </w:rPr>
        <w:tab/>
      </w:r>
      <w:r w:rsidR="00640D2E">
        <w:rPr>
          <w:rFonts w:ascii="Times New Roman" w:hAnsi="Times New Roman"/>
        </w:rPr>
        <w:tab/>
      </w:r>
      <w:r w:rsidR="00640D2E">
        <w:rPr>
          <w:rFonts w:ascii="Times New Roman" w:hAnsi="Times New Roman"/>
        </w:rPr>
        <w:tab/>
      </w:r>
      <w:r w:rsidR="00640D2E">
        <w:rPr>
          <w:rFonts w:ascii="Times New Roman" w:hAnsi="Times New Roman"/>
        </w:rPr>
        <w:tab/>
      </w:r>
      <w:r w:rsidR="00640D2E">
        <w:rPr>
          <w:rFonts w:ascii="Times New Roman" w:hAnsi="Times New Roman"/>
        </w:rPr>
        <w:tab/>
      </w:r>
      <w:r w:rsidR="00640D2E">
        <w:rPr>
          <w:rFonts w:ascii="Times New Roman" w:hAnsi="Times New Roman"/>
        </w:rPr>
        <w:tab/>
      </w:r>
      <w:r>
        <w:rPr>
          <w:rFonts w:ascii="Times New Roman" w:hAnsi="Times New Roman"/>
        </w:rPr>
        <w:tab/>
      </w:r>
      <w:r w:rsidR="00640D2E">
        <w:rPr>
          <w:rFonts w:ascii="Times New Roman" w:hAnsi="Times New Roman"/>
        </w:rPr>
        <w:t>18 days</w:t>
      </w:r>
    </w:p>
    <w:p w14:paraId="539DDDFD" w14:textId="2A3FAD89"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11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19 days</w:t>
      </w:r>
    </w:p>
    <w:p w14:paraId="4404E5B8" w14:textId="202154B2"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12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20 days</w:t>
      </w:r>
    </w:p>
    <w:p w14:paraId="7B729AFE" w14:textId="7CE470D0"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13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21 days</w:t>
      </w:r>
    </w:p>
    <w:p w14:paraId="0C48A170" w14:textId="4FBAB6F2"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14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22 days</w:t>
      </w:r>
    </w:p>
    <w:p w14:paraId="4E037621" w14:textId="2C945590"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 xml:space="preserve">&gt; 15 years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23 days</w:t>
      </w:r>
    </w:p>
    <w:p w14:paraId="0752112C" w14:textId="6F741AA0" w:rsidR="00640D2E" w:rsidRDefault="00640D2E" w:rsidP="005D0B00">
      <w:pPr>
        <w:ind w:left="360"/>
        <w:jc w:val="both"/>
        <w:rPr>
          <w:rFonts w:ascii="Times New Roman" w:hAnsi="Times New Roman"/>
        </w:rPr>
      </w:pPr>
      <w:r>
        <w:rPr>
          <w:rFonts w:ascii="Times New Roman" w:hAnsi="Times New Roman"/>
        </w:rPr>
        <w:tab/>
      </w:r>
      <w:r w:rsidR="00757C5D">
        <w:rPr>
          <w:rFonts w:ascii="Times New Roman" w:hAnsi="Times New Roman"/>
        </w:rPr>
        <w:tab/>
      </w:r>
      <w:r w:rsidR="00757C5D">
        <w:rPr>
          <w:rFonts w:ascii="Times New Roman" w:hAnsi="Times New Roman"/>
        </w:rPr>
        <w:tab/>
      </w:r>
      <w:r>
        <w:rPr>
          <w:rFonts w:ascii="Times New Roman" w:hAnsi="Times New Roman"/>
        </w:rPr>
        <w:t>&gt; 16 years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57C5D">
        <w:rPr>
          <w:rFonts w:ascii="Times New Roman" w:hAnsi="Times New Roman"/>
        </w:rPr>
        <w:tab/>
      </w:r>
      <w:r>
        <w:rPr>
          <w:rFonts w:ascii="Times New Roman" w:hAnsi="Times New Roman"/>
        </w:rPr>
        <w:t>24 days</w:t>
      </w:r>
    </w:p>
    <w:p w14:paraId="11BA22CB" w14:textId="71D6D722" w:rsidR="00640D2E" w:rsidRDefault="00757C5D" w:rsidP="005D0B00">
      <w:pPr>
        <w:ind w:left="360"/>
        <w:jc w:val="both"/>
        <w:rPr>
          <w:rFonts w:ascii="Times New Roman" w:hAnsi="Times New Roman"/>
        </w:rPr>
      </w:pPr>
      <w:r>
        <w:rPr>
          <w:rFonts w:ascii="Times New Roman" w:hAnsi="Times New Roman"/>
        </w:rPr>
        <w:tab/>
      </w:r>
      <w:r>
        <w:rPr>
          <w:rFonts w:ascii="Times New Roman" w:hAnsi="Times New Roman"/>
        </w:rPr>
        <w:tab/>
      </w:r>
      <w:r w:rsidR="00640D2E">
        <w:rPr>
          <w:rFonts w:ascii="Times New Roman" w:hAnsi="Times New Roman"/>
        </w:rPr>
        <w:tab/>
        <w:t>&gt; 17 years</w:t>
      </w:r>
      <w:r w:rsidR="00640D2E">
        <w:rPr>
          <w:rFonts w:ascii="Times New Roman" w:hAnsi="Times New Roman"/>
        </w:rPr>
        <w:tab/>
      </w:r>
      <w:r w:rsidR="00640D2E">
        <w:rPr>
          <w:rFonts w:ascii="Times New Roman" w:hAnsi="Times New Roman"/>
        </w:rPr>
        <w:tab/>
      </w:r>
      <w:r w:rsidR="00640D2E">
        <w:rPr>
          <w:rFonts w:ascii="Times New Roman" w:hAnsi="Times New Roman"/>
        </w:rPr>
        <w:tab/>
      </w:r>
      <w:r w:rsidR="00640D2E">
        <w:rPr>
          <w:rFonts w:ascii="Times New Roman" w:hAnsi="Times New Roman"/>
        </w:rPr>
        <w:tab/>
      </w:r>
      <w:r w:rsidR="00640D2E">
        <w:rPr>
          <w:rFonts w:ascii="Times New Roman" w:hAnsi="Times New Roman"/>
        </w:rPr>
        <w:tab/>
      </w:r>
      <w:r w:rsidR="00640D2E">
        <w:rPr>
          <w:rFonts w:ascii="Times New Roman" w:hAnsi="Times New Roman"/>
        </w:rPr>
        <w:tab/>
      </w:r>
      <w:r>
        <w:rPr>
          <w:rFonts w:ascii="Times New Roman" w:hAnsi="Times New Roman"/>
        </w:rPr>
        <w:tab/>
      </w:r>
      <w:r w:rsidR="00640D2E">
        <w:rPr>
          <w:rFonts w:ascii="Times New Roman" w:hAnsi="Times New Roman"/>
        </w:rPr>
        <w:t>25 days</w:t>
      </w:r>
    </w:p>
    <w:p w14:paraId="483B4163" w14:textId="77777777" w:rsidR="000075CB" w:rsidRPr="00CC671D" w:rsidRDefault="000075CB">
      <w:pPr>
        <w:ind w:left="720" w:hanging="720"/>
        <w:rPr>
          <w:rFonts w:ascii="Times New Roman" w:hAnsi="Times New Roman"/>
          <w:color w:val="000000"/>
          <w:szCs w:val="24"/>
        </w:rPr>
      </w:pPr>
    </w:p>
    <w:p w14:paraId="244856EC" w14:textId="3A3789E2" w:rsidR="000075CB" w:rsidRPr="00CC671D" w:rsidRDefault="00470E52" w:rsidP="00415EE2">
      <w:pPr>
        <w:pStyle w:val="BodyTextIndent2"/>
        <w:tabs>
          <w:tab w:val="clear" w:pos="-720"/>
        </w:tabs>
        <w:ind w:left="2160" w:hanging="720"/>
        <w:rPr>
          <w:rFonts w:ascii="Times New Roman" w:hAnsi="Times New Roman"/>
        </w:rPr>
      </w:pPr>
      <w:r w:rsidRPr="00470E52">
        <w:rPr>
          <w:rFonts w:ascii="Times New Roman" w:hAnsi="Times New Roman"/>
          <w:spacing w:val="0"/>
          <w:sz w:val="20"/>
          <w:szCs w:val="24"/>
        </w:rPr>
        <w:t>●</w:t>
      </w:r>
      <w:r w:rsidR="00415EE2" w:rsidRPr="00CC671D">
        <w:rPr>
          <w:rFonts w:ascii="Times New Roman" w:hAnsi="Times New Roman"/>
          <w:spacing w:val="0"/>
          <w:szCs w:val="24"/>
        </w:rPr>
        <w:tab/>
      </w:r>
      <w:r w:rsidR="000A169C">
        <w:t xml:space="preserve">All vacation time will be taken during the year in which it is earned and may be used in </w:t>
      </w:r>
      <w:r w:rsidR="000A169C" w:rsidRPr="00640D2E">
        <w:t xml:space="preserve">increments equaling one </w:t>
      </w:r>
      <w:r w:rsidR="00640D2E">
        <w:t xml:space="preserve">quarter </w:t>
      </w:r>
      <w:r w:rsidR="000A169C" w:rsidRPr="00640D2E">
        <w:t>(1/</w:t>
      </w:r>
      <w:r w:rsidR="00640D2E">
        <w:t>4</w:t>
      </w:r>
      <w:r w:rsidR="000A169C" w:rsidRPr="00640D2E">
        <w:t>) hour or more</w:t>
      </w:r>
      <w:r w:rsidR="000A169C">
        <w:t xml:space="preserve">. However, vacation time earned in the prior year may be carried over into the following year. </w:t>
      </w:r>
    </w:p>
    <w:p w14:paraId="063B5B0D" w14:textId="77777777" w:rsidR="000075CB" w:rsidRPr="00CC671D" w:rsidRDefault="000075CB">
      <w:pPr>
        <w:pStyle w:val="BodyTextIndent2"/>
        <w:tabs>
          <w:tab w:val="clear" w:pos="-720"/>
        </w:tabs>
        <w:ind w:left="720"/>
        <w:rPr>
          <w:rFonts w:ascii="Times New Roman" w:hAnsi="Times New Roman"/>
          <w:szCs w:val="24"/>
        </w:rPr>
      </w:pPr>
    </w:p>
    <w:p w14:paraId="2E20C7DB" w14:textId="6E2337E3" w:rsidR="000075CB" w:rsidRPr="007C6DA6" w:rsidRDefault="000075CB" w:rsidP="00CC671D">
      <w:pPr>
        <w:pStyle w:val="Heading6"/>
        <w:rPr>
          <w:b w:val="0"/>
        </w:rPr>
      </w:pPr>
      <w:r w:rsidRPr="00CC671D">
        <w:t>B.</w:t>
      </w:r>
      <w:r w:rsidRPr="00CC671D">
        <w:tab/>
        <w:t>Personal Leave</w:t>
      </w:r>
      <w:r w:rsidR="00CC671D">
        <w:t xml:space="preserve"> – </w:t>
      </w:r>
      <w:r w:rsidR="007C6DA6" w:rsidRPr="007C6DA6">
        <w:rPr>
          <w:b w:val="0"/>
        </w:rPr>
        <w:t>Beginning in J</w:t>
      </w:r>
      <w:r w:rsidR="00452F19">
        <w:rPr>
          <w:b w:val="0"/>
        </w:rPr>
        <w:t>uly</w:t>
      </w:r>
      <w:r w:rsidR="007C6DA6" w:rsidRPr="007C6DA6">
        <w:rPr>
          <w:b w:val="0"/>
        </w:rPr>
        <w:t xml:space="preserve"> of each </w:t>
      </w:r>
      <w:r w:rsidR="00452F19">
        <w:rPr>
          <w:b w:val="0"/>
        </w:rPr>
        <w:t xml:space="preserve">fiscal </w:t>
      </w:r>
      <w:r w:rsidR="007C6DA6" w:rsidRPr="007C6DA6">
        <w:rPr>
          <w:b w:val="0"/>
        </w:rPr>
        <w:t xml:space="preserve">year, employees shall be permitted to </w:t>
      </w:r>
      <w:r w:rsidR="00452F19">
        <w:rPr>
          <w:b w:val="0"/>
        </w:rPr>
        <w:t xml:space="preserve">one day (1) of personal </w:t>
      </w:r>
      <w:r w:rsidR="007C6DA6" w:rsidRPr="007C6DA6">
        <w:rPr>
          <w:b w:val="0"/>
        </w:rPr>
        <w:t>leave</w:t>
      </w:r>
      <w:r w:rsidR="00452F19">
        <w:rPr>
          <w:b w:val="0"/>
        </w:rPr>
        <w:t xml:space="preserve"> for </w:t>
      </w:r>
      <w:r w:rsidR="007C6DA6" w:rsidRPr="007C6DA6">
        <w:rPr>
          <w:b w:val="0"/>
        </w:rPr>
        <w:t>their personal use.</w:t>
      </w:r>
    </w:p>
    <w:p w14:paraId="3A9FF6FF" w14:textId="77777777" w:rsidR="000075CB" w:rsidRPr="00CC671D" w:rsidRDefault="000075CB">
      <w:pPr>
        <w:ind w:left="1440"/>
        <w:rPr>
          <w:rFonts w:ascii="Times New Roman" w:hAnsi="Times New Roman"/>
          <w:color w:val="000000"/>
          <w:szCs w:val="24"/>
        </w:rPr>
      </w:pPr>
    </w:p>
    <w:p w14:paraId="25D377B2" w14:textId="3D6E4986" w:rsidR="000075CB" w:rsidRPr="00CC671D" w:rsidRDefault="00470E52" w:rsidP="00415EE2">
      <w:pPr>
        <w:pStyle w:val="BodyTextIndent"/>
        <w:tabs>
          <w:tab w:val="clear" w:pos="-720"/>
          <w:tab w:val="clear" w:pos="0"/>
          <w:tab w:val="clear" w:pos="720"/>
        </w:tabs>
        <w:ind w:left="2160" w:hanging="720"/>
        <w:jc w:val="left"/>
        <w:rPr>
          <w:rFonts w:ascii="Times New Roman" w:hAnsi="Times New Roman"/>
          <w:b/>
          <w:i/>
        </w:rPr>
      </w:pPr>
      <w:r w:rsidRPr="00470E52">
        <w:rPr>
          <w:rFonts w:ascii="Times New Roman" w:hAnsi="Times New Roman"/>
          <w:spacing w:val="0"/>
          <w:sz w:val="20"/>
          <w:szCs w:val="24"/>
        </w:rPr>
        <w:t>●</w:t>
      </w:r>
      <w:r w:rsidR="00415EE2" w:rsidRPr="00CC671D">
        <w:rPr>
          <w:rFonts w:ascii="Times New Roman" w:hAnsi="Times New Roman"/>
          <w:spacing w:val="0"/>
          <w:szCs w:val="24"/>
        </w:rPr>
        <w:tab/>
      </w:r>
      <w:r w:rsidR="00452F19">
        <w:rPr>
          <w:rFonts w:ascii="Times New Roman" w:hAnsi="Times New Roman"/>
          <w:spacing w:val="0"/>
          <w:szCs w:val="24"/>
        </w:rPr>
        <w:t>Fulltime Communication</w:t>
      </w:r>
      <w:r w:rsidR="001E1212">
        <w:rPr>
          <w:rFonts w:ascii="Times New Roman" w:hAnsi="Times New Roman"/>
          <w:spacing w:val="0"/>
          <w:szCs w:val="24"/>
        </w:rPr>
        <w:t>s</w:t>
      </w:r>
      <w:r w:rsidR="00452F19">
        <w:rPr>
          <w:rFonts w:ascii="Times New Roman" w:hAnsi="Times New Roman"/>
          <w:spacing w:val="0"/>
          <w:szCs w:val="24"/>
        </w:rPr>
        <w:t xml:space="preserve"> </w:t>
      </w:r>
      <w:r w:rsidR="001E1212">
        <w:rPr>
          <w:rFonts w:ascii="Times New Roman" w:hAnsi="Times New Roman"/>
          <w:bCs/>
          <w:iCs/>
        </w:rPr>
        <w:t>m</w:t>
      </w:r>
      <w:r w:rsidR="000075CB" w:rsidRPr="00CC671D">
        <w:rPr>
          <w:rFonts w:ascii="Times New Roman" w:hAnsi="Times New Roman"/>
          <w:bCs/>
          <w:iCs/>
        </w:rPr>
        <w:t xml:space="preserve">embers </w:t>
      </w:r>
      <w:r w:rsidR="00452F19">
        <w:rPr>
          <w:rFonts w:ascii="Times New Roman" w:hAnsi="Times New Roman"/>
          <w:bCs/>
          <w:iCs/>
        </w:rPr>
        <w:t xml:space="preserve">shall be permitted to an additional one (1) day per quarter of the fiscal year for a maximum of five (5) personal days. </w:t>
      </w:r>
    </w:p>
    <w:p w14:paraId="3CA3A016" w14:textId="77777777" w:rsidR="000075CB" w:rsidRPr="00CC671D" w:rsidRDefault="000075CB">
      <w:pPr>
        <w:ind w:left="2160" w:hanging="720"/>
        <w:rPr>
          <w:rFonts w:ascii="Times New Roman" w:hAnsi="Times New Roman"/>
          <w:szCs w:val="24"/>
        </w:rPr>
      </w:pPr>
    </w:p>
    <w:p w14:paraId="6C413D36" w14:textId="763E0B4A" w:rsidR="000075CB" w:rsidRPr="00CC671D" w:rsidRDefault="00470E52" w:rsidP="00415EE2">
      <w:pPr>
        <w:ind w:left="2160" w:hanging="720"/>
        <w:rPr>
          <w:rFonts w:ascii="Times New Roman" w:hAnsi="Times New Roman"/>
          <w:color w:val="000000"/>
        </w:rPr>
      </w:pPr>
      <w:r w:rsidRPr="00470E52">
        <w:rPr>
          <w:rFonts w:ascii="Times New Roman" w:hAnsi="Times New Roman"/>
          <w:spacing w:val="0"/>
          <w:sz w:val="20"/>
          <w:szCs w:val="24"/>
        </w:rPr>
        <w:t>●</w:t>
      </w:r>
      <w:r w:rsidR="00415EE2" w:rsidRPr="00CC671D">
        <w:rPr>
          <w:rFonts w:ascii="Times New Roman" w:hAnsi="Times New Roman"/>
          <w:spacing w:val="0"/>
          <w:szCs w:val="24"/>
        </w:rPr>
        <w:tab/>
      </w:r>
      <w:r w:rsidR="007C6DA6" w:rsidRPr="005E0AFB">
        <w:rPr>
          <w:rFonts w:ascii="Times New Roman" w:hAnsi="Times New Roman"/>
        </w:rPr>
        <w:t>Personal leave days may be used at the employee’</w:t>
      </w:r>
      <w:r w:rsidR="007C6DA6">
        <w:rPr>
          <w:rFonts w:ascii="Times New Roman" w:hAnsi="Times New Roman"/>
        </w:rPr>
        <w:t xml:space="preserve">s discretion after giving notice to their </w:t>
      </w:r>
      <w:r w:rsidR="00452F19">
        <w:rPr>
          <w:rFonts w:ascii="Times New Roman" w:hAnsi="Times New Roman"/>
        </w:rPr>
        <w:t>s</w:t>
      </w:r>
      <w:r w:rsidR="007C6DA6">
        <w:rPr>
          <w:rFonts w:ascii="Times New Roman" w:hAnsi="Times New Roman"/>
        </w:rPr>
        <w:t>upervisor</w:t>
      </w:r>
      <w:r w:rsidR="00452F19">
        <w:rPr>
          <w:rFonts w:ascii="Times New Roman" w:hAnsi="Times New Roman"/>
        </w:rPr>
        <w:t>.</w:t>
      </w:r>
    </w:p>
    <w:p w14:paraId="1DD63CED" w14:textId="77777777" w:rsidR="000075CB" w:rsidRPr="00CC671D" w:rsidRDefault="000075CB">
      <w:pPr>
        <w:ind w:left="2160" w:hanging="720"/>
        <w:rPr>
          <w:rFonts w:ascii="Times New Roman" w:hAnsi="Times New Roman"/>
          <w:color w:val="000000"/>
          <w:szCs w:val="24"/>
        </w:rPr>
      </w:pPr>
    </w:p>
    <w:p w14:paraId="3EEC10C3" w14:textId="1DF8F4F3" w:rsidR="000075CB" w:rsidRDefault="00470E52" w:rsidP="00E34BC1">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452F19">
        <w:rPr>
          <w:rFonts w:ascii="Times New Roman" w:hAnsi="Times New Roman"/>
          <w:color w:val="000000"/>
        </w:rPr>
        <w:t>Personal leave shall be used in the fiscal year in which it accrues, or any remaining portion thereof shall be forfeited without compensation.</w:t>
      </w:r>
    </w:p>
    <w:p w14:paraId="2A43743F" w14:textId="77777777" w:rsidR="00452F19" w:rsidRPr="00E34BC1" w:rsidRDefault="00452F19" w:rsidP="00E34BC1">
      <w:pPr>
        <w:ind w:left="2160" w:hanging="720"/>
        <w:rPr>
          <w:rFonts w:ascii="Times New Roman" w:hAnsi="Times New Roman"/>
          <w:color w:val="000000"/>
        </w:rPr>
      </w:pPr>
    </w:p>
    <w:p w14:paraId="014BD951" w14:textId="77777777" w:rsidR="000075CB" w:rsidRPr="00CC671D" w:rsidRDefault="000075CB">
      <w:pPr>
        <w:ind w:left="720" w:hanging="720"/>
        <w:rPr>
          <w:rFonts w:ascii="Times New Roman" w:hAnsi="Times New Roman"/>
          <w:color w:val="000000"/>
          <w:szCs w:val="24"/>
        </w:rPr>
      </w:pPr>
    </w:p>
    <w:p w14:paraId="55DCAF0C" w14:textId="747599B6" w:rsidR="000075CB" w:rsidRPr="00CC671D" w:rsidRDefault="000075CB">
      <w:pPr>
        <w:ind w:left="720" w:hanging="720"/>
        <w:rPr>
          <w:rFonts w:ascii="Times New Roman" w:hAnsi="Times New Roman"/>
          <w:b/>
          <w:bCs/>
          <w:i/>
          <w:iCs/>
          <w:color w:val="000000"/>
          <w:sz w:val="20"/>
        </w:rPr>
      </w:pPr>
      <w:r w:rsidRPr="00CC671D">
        <w:rPr>
          <w:rFonts w:ascii="Times New Roman" w:hAnsi="Times New Roman"/>
          <w:b/>
          <w:bCs/>
          <w:color w:val="000000"/>
        </w:rPr>
        <w:t>V</w:t>
      </w:r>
      <w:r w:rsidR="00F3462E">
        <w:rPr>
          <w:rFonts w:ascii="Times New Roman" w:hAnsi="Times New Roman"/>
          <w:b/>
          <w:bCs/>
          <w:color w:val="000000"/>
        </w:rPr>
        <w:t>III</w:t>
      </w:r>
      <w:r w:rsidRPr="00CC671D">
        <w:rPr>
          <w:rFonts w:ascii="Times New Roman" w:hAnsi="Times New Roman"/>
          <w:b/>
          <w:bCs/>
          <w:color w:val="000000"/>
        </w:rPr>
        <w:t>.</w:t>
      </w:r>
      <w:r w:rsidRPr="00CC671D">
        <w:rPr>
          <w:rFonts w:ascii="Times New Roman" w:hAnsi="Times New Roman"/>
          <w:b/>
          <w:bCs/>
          <w:color w:val="000000"/>
        </w:rPr>
        <w:tab/>
      </w:r>
      <w:r w:rsidRPr="00CC671D">
        <w:rPr>
          <w:rFonts w:ascii="Times New Roman" w:hAnsi="Times New Roman"/>
          <w:b/>
          <w:bCs/>
          <w:color w:val="000000"/>
          <w:u w:val="single"/>
        </w:rPr>
        <w:t xml:space="preserve">Sick </w:t>
      </w:r>
      <w:r w:rsidR="00A77235" w:rsidRPr="00CC671D">
        <w:rPr>
          <w:rFonts w:ascii="Times New Roman" w:hAnsi="Times New Roman"/>
          <w:b/>
          <w:bCs/>
          <w:color w:val="000000"/>
          <w:u w:val="single"/>
        </w:rPr>
        <w:t>leave</w:t>
      </w:r>
      <w:r w:rsidR="00A77235" w:rsidRPr="00CC671D">
        <w:rPr>
          <w:rFonts w:ascii="Times New Roman" w:hAnsi="Times New Roman"/>
          <w:color w:val="000000"/>
          <w:sz w:val="20"/>
        </w:rPr>
        <w:t xml:space="preserve"> </w:t>
      </w:r>
    </w:p>
    <w:p w14:paraId="0E34492A" w14:textId="77777777" w:rsidR="000075CB" w:rsidRPr="00CC671D" w:rsidRDefault="000075CB">
      <w:pPr>
        <w:ind w:left="720" w:hanging="720"/>
        <w:rPr>
          <w:rFonts w:ascii="Times New Roman" w:hAnsi="Times New Roman"/>
          <w:b/>
          <w:bCs/>
          <w:color w:val="000000"/>
          <w:szCs w:val="24"/>
        </w:rPr>
      </w:pPr>
    </w:p>
    <w:p w14:paraId="06E77B1F" w14:textId="18600843" w:rsidR="000075CB" w:rsidRPr="00CC671D" w:rsidRDefault="000075CB">
      <w:pPr>
        <w:ind w:left="720"/>
        <w:rPr>
          <w:rFonts w:ascii="Times New Roman" w:hAnsi="Times New Roman"/>
          <w:color w:val="000000"/>
        </w:rPr>
      </w:pPr>
      <w:r w:rsidRPr="00CC671D">
        <w:rPr>
          <w:rFonts w:ascii="Times New Roman" w:hAnsi="Times New Roman"/>
          <w:color w:val="000000"/>
        </w:rPr>
        <w:t xml:space="preserve">The </w:t>
      </w:r>
      <w:r w:rsidR="00452F19">
        <w:rPr>
          <w:rFonts w:ascii="Times New Roman" w:hAnsi="Times New Roman"/>
          <w:color w:val="000000"/>
        </w:rPr>
        <w:t>City of Barre</w:t>
      </w:r>
      <w:r w:rsidRPr="00CC671D">
        <w:rPr>
          <w:rFonts w:ascii="Times New Roman" w:hAnsi="Times New Roman"/>
          <w:color w:val="000000"/>
        </w:rPr>
        <w:t xml:space="preserve"> complies with the Americans with Disabilities Act, the Family &amp; Medical Leave Act of 1993 and other applicable federal and state law.  If any conflict arises between the provisions of those laws and this policy, those laws govern.</w:t>
      </w:r>
    </w:p>
    <w:p w14:paraId="796B03D7" w14:textId="77777777" w:rsidR="000075CB" w:rsidRPr="00CC671D" w:rsidRDefault="000075CB">
      <w:pPr>
        <w:ind w:left="720"/>
        <w:rPr>
          <w:rFonts w:ascii="Times New Roman" w:hAnsi="Times New Roman"/>
          <w:color w:val="000000"/>
          <w:szCs w:val="24"/>
        </w:rPr>
      </w:pPr>
    </w:p>
    <w:p w14:paraId="197F360F" w14:textId="28534625" w:rsidR="000075CB" w:rsidRDefault="000075CB">
      <w:pPr>
        <w:ind w:left="1440" w:hanging="720"/>
        <w:rPr>
          <w:rFonts w:ascii="Times New Roman" w:hAnsi="Times New Roman"/>
        </w:rPr>
      </w:pPr>
      <w:r w:rsidRPr="00CC671D">
        <w:rPr>
          <w:rFonts w:ascii="Times New Roman" w:hAnsi="Times New Roman"/>
          <w:b/>
          <w:bCs/>
          <w:color w:val="000000"/>
        </w:rPr>
        <w:t>A.</w:t>
      </w:r>
      <w:r w:rsidRPr="00CC671D">
        <w:rPr>
          <w:rFonts w:ascii="Times New Roman" w:hAnsi="Times New Roman"/>
          <w:color w:val="000000"/>
        </w:rPr>
        <w:tab/>
      </w:r>
      <w:r w:rsidR="003C7142">
        <w:rPr>
          <w:rFonts w:ascii="Times New Roman" w:hAnsi="Times New Roman"/>
        </w:rPr>
        <w:t xml:space="preserve">Each fulltime employee shall be entitled to earn one (1) day of sick leave with pay for each full calendar month of continuous employment with the </w:t>
      </w:r>
      <w:r w:rsidR="006144DE">
        <w:rPr>
          <w:rFonts w:ascii="Times New Roman" w:hAnsi="Times New Roman"/>
        </w:rPr>
        <w:t>City</w:t>
      </w:r>
      <w:r w:rsidR="00E34BC1">
        <w:rPr>
          <w:rFonts w:ascii="Times New Roman" w:hAnsi="Times New Roman"/>
        </w:rPr>
        <w:t xml:space="preserve"> (credited at the end </w:t>
      </w:r>
      <w:r w:rsidR="00E34BC1">
        <w:rPr>
          <w:rFonts w:ascii="Times New Roman" w:hAnsi="Times New Roman"/>
        </w:rPr>
        <w:lastRenderedPageBreak/>
        <w:t xml:space="preserve">of the month). A “day” shall equal the number of hours in the employee’s regularly assigned shift.  </w:t>
      </w:r>
    </w:p>
    <w:p w14:paraId="4049A71B" w14:textId="77777777" w:rsidR="00D03D71" w:rsidRPr="00E34BC1" w:rsidRDefault="00D03D71" w:rsidP="00D03D71">
      <w:pPr>
        <w:ind w:left="2160"/>
        <w:rPr>
          <w:rFonts w:ascii="Times New Roman" w:hAnsi="Times New Roman"/>
          <w:color w:val="000000"/>
        </w:rPr>
      </w:pPr>
    </w:p>
    <w:p w14:paraId="649C7F7D" w14:textId="01DAA386" w:rsidR="000075CB" w:rsidRPr="00E34BC1" w:rsidRDefault="000075CB">
      <w:pPr>
        <w:ind w:left="1440" w:hanging="720"/>
        <w:rPr>
          <w:rFonts w:ascii="Times New Roman" w:hAnsi="Times New Roman"/>
        </w:rPr>
      </w:pPr>
      <w:r w:rsidRPr="00E34BC1">
        <w:rPr>
          <w:rFonts w:ascii="Times New Roman" w:hAnsi="Times New Roman"/>
          <w:b/>
          <w:bCs/>
        </w:rPr>
        <w:t>B.</w:t>
      </w:r>
      <w:r w:rsidR="00E34BC1">
        <w:rPr>
          <w:rFonts w:ascii="Times New Roman" w:hAnsi="Times New Roman"/>
        </w:rPr>
        <w:tab/>
        <w:t xml:space="preserve">Members may accrue and carry over </w:t>
      </w:r>
      <w:r w:rsidR="00D03D71">
        <w:rPr>
          <w:rFonts w:ascii="Times New Roman" w:hAnsi="Times New Roman"/>
        </w:rPr>
        <w:t xml:space="preserve">up to </w:t>
      </w:r>
      <w:r w:rsidR="006144DE">
        <w:rPr>
          <w:rFonts w:ascii="Times New Roman" w:hAnsi="Times New Roman"/>
        </w:rPr>
        <w:t>120</w:t>
      </w:r>
      <w:r w:rsidR="00E34BC1">
        <w:rPr>
          <w:rFonts w:ascii="Times New Roman" w:hAnsi="Times New Roman"/>
        </w:rPr>
        <w:t xml:space="preserve"> </w:t>
      </w:r>
      <w:r w:rsidR="006144DE">
        <w:rPr>
          <w:rFonts w:ascii="Times New Roman" w:hAnsi="Times New Roman"/>
        </w:rPr>
        <w:t>days</w:t>
      </w:r>
      <w:r w:rsidR="00E34BC1">
        <w:rPr>
          <w:rFonts w:ascii="Times New Roman" w:hAnsi="Times New Roman"/>
        </w:rPr>
        <w:t xml:space="preserve"> of sick leave</w:t>
      </w:r>
      <w:r w:rsidRPr="00E34BC1">
        <w:rPr>
          <w:rFonts w:ascii="Times New Roman" w:hAnsi="Times New Roman"/>
        </w:rPr>
        <w:t>.</w:t>
      </w:r>
    </w:p>
    <w:p w14:paraId="62D3BF97" w14:textId="77777777" w:rsidR="000075CB" w:rsidRPr="00CC671D" w:rsidRDefault="000075CB">
      <w:pPr>
        <w:ind w:left="1440" w:hanging="720"/>
        <w:rPr>
          <w:rFonts w:ascii="Times New Roman" w:hAnsi="Times New Roman"/>
          <w:bCs/>
          <w:color w:val="000000"/>
          <w:szCs w:val="24"/>
        </w:rPr>
      </w:pPr>
    </w:p>
    <w:p w14:paraId="7069F43F" w14:textId="6F7124B0" w:rsidR="000075CB" w:rsidRPr="00CC671D" w:rsidRDefault="009D4738" w:rsidP="009D4738">
      <w:pPr>
        <w:ind w:left="1440" w:hanging="720"/>
        <w:rPr>
          <w:rFonts w:ascii="Times New Roman" w:hAnsi="Times New Roman"/>
          <w:color w:val="000000"/>
        </w:rPr>
      </w:pPr>
      <w:r w:rsidRPr="00CC671D">
        <w:rPr>
          <w:rFonts w:ascii="Times New Roman" w:hAnsi="Times New Roman"/>
          <w:b/>
          <w:color w:val="000000"/>
        </w:rPr>
        <w:t>C.</w:t>
      </w:r>
      <w:r w:rsidRPr="00CC671D">
        <w:rPr>
          <w:rFonts w:ascii="Times New Roman" w:hAnsi="Times New Roman"/>
          <w:color w:val="000000"/>
        </w:rPr>
        <w:tab/>
      </w:r>
      <w:r w:rsidR="006144DE">
        <w:rPr>
          <w:rFonts w:ascii="Times New Roman" w:hAnsi="Times New Roman"/>
          <w:color w:val="000000"/>
        </w:rPr>
        <w:t>Sick leave will be paid in increments of not less than one (1) hour.</w:t>
      </w:r>
    </w:p>
    <w:p w14:paraId="2BCC0069" w14:textId="77777777" w:rsidR="000075CB" w:rsidRPr="00CC671D" w:rsidRDefault="000075CB">
      <w:pPr>
        <w:rPr>
          <w:rFonts w:ascii="Times New Roman" w:hAnsi="Times New Roman"/>
          <w:bCs/>
          <w:color w:val="000000"/>
          <w:szCs w:val="24"/>
        </w:rPr>
      </w:pPr>
    </w:p>
    <w:p w14:paraId="4C3888CC" w14:textId="0C6DBEB4" w:rsidR="0038137D" w:rsidRPr="00CC671D" w:rsidRDefault="000075CB" w:rsidP="00B3104A">
      <w:pPr>
        <w:ind w:left="1440" w:hanging="720"/>
        <w:rPr>
          <w:rFonts w:ascii="Times New Roman" w:hAnsi="Times New Roman"/>
          <w:color w:val="000000"/>
        </w:rPr>
      </w:pPr>
      <w:r w:rsidRPr="00CC671D">
        <w:rPr>
          <w:rFonts w:ascii="Times New Roman" w:hAnsi="Times New Roman"/>
          <w:b/>
          <w:bCs/>
          <w:color w:val="000000"/>
        </w:rPr>
        <w:t>D.</w:t>
      </w:r>
      <w:r w:rsidRPr="00CC671D">
        <w:rPr>
          <w:rFonts w:ascii="Times New Roman" w:hAnsi="Times New Roman"/>
          <w:bCs/>
          <w:color w:val="000000"/>
        </w:rPr>
        <w:tab/>
      </w:r>
      <w:r w:rsidRPr="00CC671D">
        <w:rPr>
          <w:rFonts w:ascii="Times New Roman" w:hAnsi="Times New Roman"/>
          <w:color w:val="000000"/>
        </w:rPr>
        <w:t>Sick leave shall be requested at least one</w:t>
      </w:r>
      <w:r w:rsidR="008D1C7B" w:rsidRPr="00CC671D">
        <w:rPr>
          <w:rFonts w:ascii="Times New Roman" w:hAnsi="Times New Roman"/>
          <w:color w:val="000000"/>
        </w:rPr>
        <w:t xml:space="preserve"> </w:t>
      </w:r>
      <w:r w:rsidRPr="00CC671D">
        <w:rPr>
          <w:rFonts w:ascii="Times New Roman" w:hAnsi="Times New Roman"/>
          <w:color w:val="000000"/>
        </w:rPr>
        <w:t>hour before the member’s scheduled reporting time and may only be used with supervisory approval as provided in this subsection:</w:t>
      </w:r>
    </w:p>
    <w:p w14:paraId="2FE4CCFB" w14:textId="77777777" w:rsidR="00B3104A" w:rsidRPr="00CC671D" w:rsidRDefault="00B3104A" w:rsidP="00B3104A">
      <w:pPr>
        <w:ind w:left="1440" w:hanging="720"/>
        <w:rPr>
          <w:rFonts w:ascii="Times New Roman" w:hAnsi="Times New Roman"/>
          <w:color w:val="000000"/>
        </w:rPr>
      </w:pPr>
    </w:p>
    <w:p w14:paraId="77988EF9" w14:textId="6197904B" w:rsidR="000075CB" w:rsidRDefault="00470E52" w:rsidP="00B3104A">
      <w:pPr>
        <w:ind w:left="2160" w:hanging="720"/>
        <w:rPr>
          <w:rFonts w:ascii="Times New Roman" w:hAnsi="Times New Roman"/>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38137D" w:rsidRPr="00CC671D">
        <w:rPr>
          <w:rFonts w:ascii="Times New Roman" w:hAnsi="Times New Roman"/>
        </w:rPr>
        <w:t xml:space="preserve">At the time a member requests the use of sick leave, </w:t>
      </w:r>
      <w:r w:rsidR="0071761A">
        <w:rPr>
          <w:rFonts w:ascii="Times New Roman" w:hAnsi="Times New Roman"/>
        </w:rPr>
        <w:t>they</w:t>
      </w:r>
      <w:r w:rsidR="0038137D" w:rsidRPr="00CC671D">
        <w:rPr>
          <w:rFonts w:ascii="Times New Roman" w:hAnsi="Times New Roman"/>
        </w:rPr>
        <w:t xml:space="preserve"> shall notify the supervisor receiving the request if </w:t>
      </w:r>
      <w:r w:rsidR="0071761A">
        <w:rPr>
          <w:rFonts w:ascii="Times New Roman" w:hAnsi="Times New Roman"/>
        </w:rPr>
        <w:t>their</w:t>
      </w:r>
      <w:r w:rsidR="0038137D" w:rsidRPr="00CC671D">
        <w:rPr>
          <w:rFonts w:ascii="Times New Roman" w:hAnsi="Times New Roman"/>
        </w:rPr>
        <w:t xml:space="preserve"> absence will affect scheduled court appearances, training, or any other scheduled assignments.</w:t>
      </w:r>
    </w:p>
    <w:p w14:paraId="66F9F006" w14:textId="77777777" w:rsidR="006144DE" w:rsidRPr="00CC671D" w:rsidRDefault="006144DE" w:rsidP="00B3104A">
      <w:pPr>
        <w:ind w:left="2160" w:hanging="720"/>
        <w:rPr>
          <w:rFonts w:ascii="Times New Roman" w:hAnsi="Times New Roman"/>
        </w:rPr>
      </w:pPr>
    </w:p>
    <w:p w14:paraId="6DCB147D" w14:textId="733D5F96" w:rsidR="000075CB" w:rsidRPr="00CC671D" w:rsidRDefault="00470E52" w:rsidP="00B3104A">
      <w:pPr>
        <w:ind w:left="2160" w:hanging="720"/>
        <w:rPr>
          <w:rFonts w:ascii="Times New Roman" w:hAnsi="Times New Roman"/>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rPr>
        <w:t>Approve</w:t>
      </w:r>
      <w:r w:rsidR="002A3F24" w:rsidRPr="00CC671D">
        <w:rPr>
          <w:rFonts w:ascii="Times New Roman" w:hAnsi="Times New Roman"/>
        </w:rPr>
        <w:t>d sick leave may be used when a</w:t>
      </w:r>
      <w:r w:rsidR="000075CB" w:rsidRPr="00CC671D">
        <w:rPr>
          <w:rFonts w:ascii="Times New Roman" w:hAnsi="Times New Roman"/>
        </w:rPr>
        <w:t xml:space="preserve"> member is ill, as well as for routine medical checkups.</w:t>
      </w:r>
    </w:p>
    <w:p w14:paraId="22DDDFC5" w14:textId="77777777" w:rsidR="00B3104A" w:rsidRPr="00CC671D" w:rsidRDefault="00B3104A" w:rsidP="00B3104A">
      <w:pPr>
        <w:ind w:left="2160" w:hanging="720"/>
        <w:rPr>
          <w:rFonts w:ascii="Times New Roman" w:hAnsi="Times New Roman"/>
        </w:rPr>
      </w:pPr>
    </w:p>
    <w:p w14:paraId="34DE52D2" w14:textId="66AA4523" w:rsidR="000075CB" w:rsidRPr="00CC671D" w:rsidRDefault="00470E52" w:rsidP="00B3104A">
      <w:pPr>
        <w:ind w:left="2880" w:hanging="720"/>
        <w:rPr>
          <w:rFonts w:ascii="Times New Roman" w:hAnsi="Times New Roman"/>
          <w:bCs/>
          <w:iCs/>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rPr>
        <w:t xml:space="preserve">Members should schedule medical appointments during off duty time when possible; </w:t>
      </w:r>
      <w:r w:rsidR="000075CB" w:rsidRPr="00CC671D">
        <w:rPr>
          <w:rFonts w:ascii="Times New Roman" w:hAnsi="Times New Roman"/>
          <w:bCs/>
          <w:iCs/>
        </w:rPr>
        <w:t>or, when that is not possible, during the least disruptive time of the workday.</w:t>
      </w:r>
    </w:p>
    <w:p w14:paraId="171B12C0" w14:textId="77777777" w:rsidR="000075CB" w:rsidRPr="00CC671D" w:rsidRDefault="000075CB" w:rsidP="00B3104A">
      <w:pPr>
        <w:ind w:left="1440"/>
        <w:rPr>
          <w:rFonts w:ascii="Times New Roman" w:hAnsi="Times New Roman"/>
          <w:color w:val="000000"/>
          <w:szCs w:val="24"/>
        </w:rPr>
      </w:pPr>
    </w:p>
    <w:p w14:paraId="04AB0447" w14:textId="34CA1D07" w:rsidR="000075CB" w:rsidRPr="00CC671D" w:rsidRDefault="00470E52" w:rsidP="00B3104A">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b/>
          <w:bCs/>
        </w:rPr>
        <w:t>Family Sick Leave</w:t>
      </w:r>
      <w:r w:rsidR="000075CB" w:rsidRPr="00CC671D">
        <w:rPr>
          <w:rFonts w:ascii="Times New Roman" w:hAnsi="Times New Roman"/>
        </w:rPr>
        <w:t xml:space="preserve"> – </w:t>
      </w:r>
      <w:r w:rsidR="000075CB" w:rsidRPr="00CC671D">
        <w:rPr>
          <w:rFonts w:ascii="Times New Roman" w:hAnsi="Times New Roman"/>
          <w:bCs/>
          <w:iCs/>
        </w:rPr>
        <w:t>A</w:t>
      </w:r>
      <w:r w:rsidR="006144DE">
        <w:rPr>
          <w:rFonts w:ascii="Times New Roman" w:hAnsi="Times New Roman"/>
          <w:bCs/>
          <w:iCs/>
        </w:rPr>
        <w:t>n employee is entitled to three (3) family sick leave days to</w:t>
      </w:r>
      <w:r w:rsidR="000075CB" w:rsidRPr="00CC671D">
        <w:rPr>
          <w:rFonts w:ascii="Times New Roman" w:hAnsi="Times New Roman"/>
          <w:color w:val="000000"/>
        </w:rPr>
        <w:t xml:space="preserve"> be used to care for an immediate family member who is sick</w:t>
      </w:r>
      <w:r w:rsidR="00A0541C" w:rsidRPr="00CC671D">
        <w:rPr>
          <w:rFonts w:ascii="Times New Roman" w:hAnsi="Times New Roman"/>
          <w:b/>
          <w:i/>
          <w:color w:val="000000"/>
        </w:rPr>
        <w:t xml:space="preserve">, </w:t>
      </w:r>
      <w:r w:rsidR="00A0541C" w:rsidRPr="006144DE">
        <w:rPr>
          <w:rFonts w:ascii="Times New Roman" w:hAnsi="Times New Roman"/>
          <w:bCs/>
          <w:iCs/>
          <w:color w:val="000000"/>
        </w:rPr>
        <w:t>ill, or under the care of a healthcare provider.</w:t>
      </w:r>
      <w:r w:rsidR="00A77235" w:rsidRPr="00CC671D">
        <w:rPr>
          <w:rFonts w:ascii="Times New Roman" w:hAnsi="Times New Roman"/>
          <w:color w:val="000000"/>
        </w:rPr>
        <w:t xml:space="preserve">  </w:t>
      </w:r>
    </w:p>
    <w:p w14:paraId="2FCFD7EF" w14:textId="77777777" w:rsidR="000075CB" w:rsidRPr="00CC671D" w:rsidRDefault="000075CB" w:rsidP="00B3104A">
      <w:pPr>
        <w:ind w:left="2160" w:hanging="720"/>
        <w:rPr>
          <w:rFonts w:ascii="Times New Roman" w:hAnsi="Times New Roman"/>
          <w:color w:val="000000"/>
          <w:szCs w:val="24"/>
        </w:rPr>
      </w:pPr>
    </w:p>
    <w:p w14:paraId="0F4A0E38" w14:textId="7448B12A" w:rsidR="00A0541C" w:rsidRPr="00CC671D" w:rsidRDefault="00470E52" w:rsidP="00B3104A">
      <w:pPr>
        <w:pStyle w:val="NormalWeb"/>
        <w:shd w:val="clear" w:color="auto" w:fill="FFFFFF"/>
        <w:ind w:left="2880" w:hanging="720"/>
        <w:rPr>
          <w:b/>
          <w:i/>
          <w:color w:val="000000"/>
        </w:rPr>
      </w:pPr>
      <w:r w:rsidRPr="00470E52">
        <w:rPr>
          <w:spacing w:val="0"/>
          <w:sz w:val="20"/>
        </w:rPr>
        <w:t>●</w:t>
      </w:r>
      <w:r w:rsidR="002C0FEE" w:rsidRPr="00CC671D">
        <w:rPr>
          <w:spacing w:val="0"/>
        </w:rPr>
        <w:tab/>
      </w:r>
      <w:r w:rsidR="000075CB" w:rsidRPr="00CC671D">
        <w:t>Eligible family members, for use of family sick leave</w:t>
      </w:r>
      <w:r w:rsidR="00A0541C" w:rsidRPr="00CC671D">
        <w:t xml:space="preserve"> </w:t>
      </w:r>
      <w:r w:rsidR="00A0541C" w:rsidRPr="006144DE">
        <w:rPr>
          <w:bCs/>
          <w:iCs/>
        </w:rPr>
        <w:t>and FMLA</w:t>
      </w:r>
      <w:r w:rsidR="00A0541C" w:rsidRPr="00CC671D">
        <w:rPr>
          <w:b/>
          <w:i/>
        </w:rPr>
        <w:t xml:space="preserve"> </w:t>
      </w:r>
      <w:r w:rsidR="00A0541C" w:rsidRPr="006144DE">
        <w:rPr>
          <w:bCs/>
          <w:iCs/>
        </w:rPr>
        <w:t>coverage</w:t>
      </w:r>
      <w:r w:rsidR="000075CB" w:rsidRPr="006144DE">
        <w:rPr>
          <w:bCs/>
          <w:iCs/>
        </w:rPr>
        <w:t>,</w:t>
      </w:r>
      <w:r w:rsidR="000075CB" w:rsidRPr="00CC671D">
        <w:t xml:space="preserve"> include the member’s spouse</w:t>
      </w:r>
      <w:r w:rsidR="00A0541C" w:rsidRPr="00CC671D">
        <w:t xml:space="preserve"> </w:t>
      </w:r>
      <w:r w:rsidR="00A0541C" w:rsidRPr="006144DE">
        <w:rPr>
          <w:bCs/>
          <w:iCs/>
        </w:rPr>
        <w:t>(as defined by State law)</w:t>
      </w:r>
      <w:r w:rsidR="000075CB" w:rsidRPr="006144DE">
        <w:rPr>
          <w:bCs/>
          <w:iCs/>
        </w:rPr>
        <w:t xml:space="preserve">, </w:t>
      </w:r>
      <w:r w:rsidR="00A0541C" w:rsidRPr="006144DE">
        <w:rPr>
          <w:bCs/>
          <w:iCs/>
        </w:rPr>
        <w:t>significant other with whom the member resides</w:t>
      </w:r>
      <w:r w:rsidR="006376AC">
        <w:rPr>
          <w:bCs/>
          <w:iCs/>
        </w:rPr>
        <w:t xml:space="preserve"> (domestic partner)</w:t>
      </w:r>
      <w:r w:rsidR="00A0541C" w:rsidRPr="006144DE">
        <w:rPr>
          <w:bCs/>
          <w:iCs/>
        </w:rPr>
        <w:t xml:space="preserve">, parent (as defined in FMLA Act of 1993 </w:t>
      </w:r>
      <w:r w:rsidR="00A0541C" w:rsidRPr="006144DE">
        <w:rPr>
          <w:bCs/>
          <w:iCs/>
          <w:color w:val="000000"/>
          <w:spacing w:val="0"/>
        </w:rPr>
        <w:t>TITLE I-SEC. 101. (7))</w:t>
      </w:r>
      <w:r w:rsidR="00A0541C" w:rsidRPr="006144DE">
        <w:rPr>
          <w:bCs/>
          <w:iCs/>
        </w:rPr>
        <w:t>, children under age 18 and children over age 18 requiring direct care. For use of family sick leave, biological, adopted, foster chil</w:t>
      </w:r>
      <w:r w:rsidR="004024EC" w:rsidRPr="006144DE">
        <w:rPr>
          <w:bCs/>
          <w:iCs/>
        </w:rPr>
        <w:t xml:space="preserve">dren, </w:t>
      </w:r>
      <w:r w:rsidR="00566E20" w:rsidRPr="006144DE">
        <w:rPr>
          <w:bCs/>
          <w:iCs/>
        </w:rPr>
        <w:t>stepchildren</w:t>
      </w:r>
      <w:r w:rsidR="004024EC" w:rsidRPr="006144DE">
        <w:rPr>
          <w:bCs/>
          <w:iCs/>
        </w:rPr>
        <w:t>, legal wards,</w:t>
      </w:r>
      <w:r w:rsidR="00A0541C" w:rsidRPr="006144DE">
        <w:rPr>
          <w:bCs/>
          <w:iCs/>
        </w:rPr>
        <w:t xml:space="preserve"> children of significant others, and individuals who fall under “In Loco Parentis” (as defined in FMLA Act of 1993 </w:t>
      </w:r>
      <w:r w:rsidR="00A0541C" w:rsidRPr="006144DE">
        <w:rPr>
          <w:bCs/>
          <w:iCs/>
          <w:color w:val="000000"/>
          <w:spacing w:val="0"/>
        </w:rPr>
        <w:t xml:space="preserve">TITLE I-SEC. 101. (12)) </w:t>
      </w:r>
      <w:r w:rsidR="00A0541C" w:rsidRPr="006144DE">
        <w:rPr>
          <w:bCs/>
          <w:iCs/>
        </w:rPr>
        <w:t xml:space="preserve">are considered eligible family members. </w:t>
      </w:r>
    </w:p>
    <w:p w14:paraId="27103264" w14:textId="77777777" w:rsidR="00A0541C" w:rsidRPr="00CC671D" w:rsidRDefault="00A0541C" w:rsidP="008C280B">
      <w:pPr>
        <w:rPr>
          <w:rFonts w:ascii="Times New Roman" w:hAnsi="Times New Roman"/>
          <w:color w:val="000000"/>
        </w:rPr>
      </w:pPr>
    </w:p>
    <w:p w14:paraId="3369FB13" w14:textId="3711E55F" w:rsidR="008C280B" w:rsidRPr="00CC671D" w:rsidRDefault="00FA72C7" w:rsidP="00CC671D">
      <w:pPr>
        <w:ind w:left="1440" w:hanging="720"/>
        <w:rPr>
          <w:rFonts w:ascii="Times New Roman" w:hAnsi="Times New Roman"/>
        </w:rPr>
      </w:pPr>
      <w:r w:rsidRPr="00CC671D">
        <w:rPr>
          <w:rFonts w:ascii="Times New Roman" w:hAnsi="Times New Roman"/>
          <w:b/>
        </w:rPr>
        <w:t>E.</w:t>
      </w:r>
      <w:r w:rsidRPr="00CC671D">
        <w:rPr>
          <w:rFonts w:ascii="Times New Roman" w:hAnsi="Times New Roman"/>
          <w:b/>
        </w:rPr>
        <w:tab/>
      </w:r>
      <w:r w:rsidR="008C280B" w:rsidRPr="00CC671D">
        <w:rPr>
          <w:rFonts w:ascii="Times New Roman" w:hAnsi="Times New Roman"/>
          <w:b/>
        </w:rPr>
        <w:t>Supervisor Responsibility</w:t>
      </w:r>
      <w:r w:rsidR="00CC671D">
        <w:rPr>
          <w:rFonts w:ascii="Times New Roman" w:hAnsi="Times New Roman"/>
        </w:rPr>
        <w:t xml:space="preserve"> – </w:t>
      </w:r>
      <w:r w:rsidRPr="00CC671D">
        <w:rPr>
          <w:rFonts w:ascii="Times New Roman" w:hAnsi="Times New Roman"/>
        </w:rPr>
        <w:t>At the time a member requests</w:t>
      </w:r>
      <w:r w:rsidR="008C280B" w:rsidRPr="00CC671D">
        <w:rPr>
          <w:rFonts w:ascii="Times New Roman" w:hAnsi="Times New Roman"/>
        </w:rPr>
        <w:t xml:space="preserve"> the use of sick leave, the </w:t>
      </w:r>
      <w:r w:rsidR="001F361C" w:rsidRPr="00CC671D">
        <w:rPr>
          <w:rFonts w:ascii="Times New Roman" w:hAnsi="Times New Roman"/>
        </w:rPr>
        <w:t>on-duty</w:t>
      </w:r>
      <w:r w:rsidR="0053386A" w:rsidRPr="00CC671D">
        <w:rPr>
          <w:rFonts w:ascii="Times New Roman" w:hAnsi="Times New Roman"/>
        </w:rPr>
        <w:t xml:space="preserve"> </w:t>
      </w:r>
      <w:r w:rsidR="008C280B" w:rsidRPr="00CC671D">
        <w:rPr>
          <w:rFonts w:ascii="Times New Roman" w:hAnsi="Times New Roman"/>
        </w:rPr>
        <w:t xml:space="preserve">supervisor </w:t>
      </w:r>
      <w:r w:rsidR="0053386A" w:rsidRPr="00CC671D">
        <w:rPr>
          <w:rFonts w:ascii="Times New Roman" w:hAnsi="Times New Roman"/>
        </w:rPr>
        <w:t xml:space="preserve">will </w:t>
      </w:r>
      <w:r w:rsidR="00EA38F4" w:rsidRPr="00CC671D">
        <w:rPr>
          <w:rFonts w:ascii="Times New Roman" w:hAnsi="Times New Roman"/>
        </w:rPr>
        <w:t xml:space="preserve">ascertain from the member if </w:t>
      </w:r>
      <w:r w:rsidR="001F361C">
        <w:rPr>
          <w:rFonts w:ascii="Times New Roman" w:hAnsi="Times New Roman"/>
        </w:rPr>
        <w:t>their</w:t>
      </w:r>
      <w:r w:rsidR="00EA38F4" w:rsidRPr="00CC671D">
        <w:rPr>
          <w:rFonts w:ascii="Times New Roman" w:hAnsi="Times New Roman"/>
        </w:rPr>
        <w:t xml:space="preserve"> absence </w:t>
      </w:r>
      <w:r w:rsidR="001F361C" w:rsidRPr="00CC671D">
        <w:rPr>
          <w:rFonts w:ascii="Times New Roman" w:hAnsi="Times New Roman"/>
        </w:rPr>
        <w:t>affects</w:t>
      </w:r>
      <w:r w:rsidR="00EA38F4" w:rsidRPr="00CC671D">
        <w:rPr>
          <w:rFonts w:ascii="Times New Roman" w:hAnsi="Times New Roman"/>
        </w:rPr>
        <w:t xml:space="preserve"> any other scheduled assignments, and </w:t>
      </w:r>
      <w:r w:rsidR="0053386A" w:rsidRPr="00CC671D">
        <w:rPr>
          <w:rFonts w:ascii="Times New Roman" w:hAnsi="Times New Roman"/>
        </w:rPr>
        <w:t xml:space="preserve">ensure </w:t>
      </w:r>
      <w:r w:rsidR="008C280B" w:rsidRPr="00CC671D">
        <w:rPr>
          <w:rFonts w:ascii="Times New Roman" w:hAnsi="Times New Roman"/>
        </w:rPr>
        <w:t>the following:</w:t>
      </w:r>
    </w:p>
    <w:p w14:paraId="6E8C86A6" w14:textId="77777777" w:rsidR="00B3104A" w:rsidRPr="00CC671D" w:rsidRDefault="00B3104A" w:rsidP="00B3104A">
      <w:pPr>
        <w:ind w:left="2160" w:hanging="720"/>
        <w:rPr>
          <w:rFonts w:ascii="Times New Roman" w:hAnsi="Times New Roman"/>
          <w:color w:val="000000"/>
        </w:rPr>
      </w:pPr>
    </w:p>
    <w:p w14:paraId="201689B7" w14:textId="1CC69C36" w:rsidR="0071728C" w:rsidRPr="00CC671D" w:rsidRDefault="00470E52" w:rsidP="00B3104A">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71728C" w:rsidRPr="00CC671D">
        <w:rPr>
          <w:rFonts w:ascii="Times New Roman" w:hAnsi="Times New Roman"/>
          <w:color w:val="000000"/>
        </w:rPr>
        <w:t>Verifying the shift for which the employee is calling in sick will not drop below the minimum required personnel, and if necessary, scheduling a replaceme</w:t>
      </w:r>
      <w:r w:rsidR="006738D0" w:rsidRPr="00CC671D">
        <w:rPr>
          <w:rFonts w:ascii="Times New Roman" w:hAnsi="Times New Roman"/>
          <w:color w:val="000000"/>
        </w:rPr>
        <w:t>nt to keep the shift at the required number of personnel.</w:t>
      </w:r>
    </w:p>
    <w:p w14:paraId="1BADEB41" w14:textId="77777777" w:rsidR="00B3104A" w:rsidRPr="00CC671D" w:rsidRDefault="00B3104A" w:rsidP="00B3104A">
      <w:pPr>
        <w:ind w:left="2160" w:hanging="720"/>
        <w:rPr>
          <w:rFonts w:ascii="Times New Roman" w:hAnsi="Times New Roman"/>
          <w:color w:val="000000"/>
        </w:rPr>
      </w:pPr>
    </w:p>
    <w:p w14:paraId="7A26D1CF" w14:textId="2563BF50" w:rsidR="006738D0" w:rsidRPr="00CC671D" w:rsidRDefault="00470E52" w:rsidP="00B3104A">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FA72C7" w:rsidRPr="00CC671D">
        <w:rPr>
          <w:rFonts w:ascii="Times New Roman" w:hAnsi="Times New Roman"/>
          <w:color w:val="000000"/>
        </w:rPr>
        <w:t>Making an</w:t>
      </w:r>
      <w:r w:rsidR="0038137D" w:rsidRPr="00CC671D">
        <w:rPr>
          <w:rFonts w:ascii="Times New Roman" w:hAnsi="Times New Roman"/>
          <w:color w:val="000000"/>
        </w:rPr>
        <w:t>y</w:t>
      </w:r>
      <w:r w:rsidR="00FA72C7" w:rsidRPr="00CC671D">
        <w:rPr>
          <w:rFonts w:ascii="Times New Roman" w:hAnsi="Times New Roman"/>
          <w:color w:val="000000"/>
        </w:rPr>
        <w:t xml:space="preserve"> necessary notifications to Court, trai</w:t>
      </w:r>
      <w:r w:rsidR="00E02B1B">
        <w:rPr>
          <w:rFonts w:ascii="Times New Roman" w:hAnsi="Times New Roman"/>
          <w:color w:val="000000"/>
        </w:rPr>
        <w:t xml:space="preserve">ning, or other events for which </w:t>
      </w:r>
      <w:r w:rsidR="00FA72C7" w:rsidRPr="00CC671D">
        <w:rPr>
          <w:rFonts w:ascii="Times New Roman" w:hAnsi="Times New Roman"/>
          <w:color w:val="000000"/>
        </w:rPr>
        <w:t xml:space="preserve">the member was scheduled. </w:t>
      </w:r>
    </w:p>
    <w:p w14:paraId="3F39E85A" w14:textId="77777777" w:rsidR="000075CB" w:rsidRPr="00CC671D" w:rsidRDefault="000075CB" w:rsidP="00B3104A">
      <w:pPr>
        <w:ind w:left="1440" w:hanging="720"/>
        <w:rPr>
          <w:rFonts w:ascii="Times New Roman" w:hAnsi="Times New Roman"/>
          <w:color w:val="000000"/>
          <w:szCs w:val="24"/>
        </w:rPr>
      </w:pPr>
    </w:p>
    <w:p w14:paraId="2B939DB6" w14:textId="50B8AA04" w:rsidR="000075CB" w:rsidRPr="00CC671D" w:rsidRDefault="006376AC" w:rsidP="00B3104A">
      <w:pPr>
        <w:ind w:left="1440" w:hanging="720"/>
        <w:rPr>
          <w:rFonts w:ascii="Times New Roman" w:hAnsi="Times New Roman"/>
          <w:color w:val="000000"/>
        </w:rPr>
      </w:pPr>
      <w:r>
        <w:rPr>
          <w:rFonts w:ascii="Times New Roman" w:hAnsi="Times New Roman"/>
          <w:b/>
          <w:bCs/>
          <w:color w:val="000000"/>
        </w:rPr>
        <w:t>F</w:t>
      </w:r>
      <w:r w:rsidR="000075CB" w:rsidRPr="00CC671D">
        <w:rPr>
          <w:rFonts w:ascii="Times New Roman" w:hAnsi="Times New Roman"/>
          <w:b/>
          <w:bCs/>
          <w:color w:val="000000"/>
        </w:rPr>
        <w:t>.</w:t>
      </w:r>
      <w:r w:rsidR="000075CB" w:rsidRPr="00CC671D">
        <w:rPr>
          <w:rFonts w:ascii="Times New Roman" w:hAnsi="Times New Roman"/>
          <w:color w:val="000000"/>
        </w:rPr>
        <w:tab/>
      </w:r>
      <w:r w:rsidR="000075CB" w:rsidRPr="006376AC">
        <w:rPr>
          <w:rFonts w:ascii="Times New Roman" w:hAnsi="Times New Roman"/>
          <w:color w:val="000000"/>
        </w:rPr>
        <w:t>Absence for all or part of three or more consecutive working days may not be charged to sick leave or family sick leave without a health care provider's certification of the illness or injury necessitating the member's absence for personal sick leave or family sick leave.</w:t>
      </w:r>
    </w:p>
    <w:p w14:paraId="591620DD" w14:textId="77777777" w:rsidR="000075CB" w:rsidRPr="005B0865" w:rsidRDefault="000075CB" w:rsidP="00CC671D">
      <w:pPr>
        <w:rPr>
          <w:rFonts w:ascii="Times New Roman" w:hAnsi="Times New Roman"/>
          <w:color w:val="000000"/>
          <w:szCs w:val="24"/>
        </w:rPr>
      </w:pPr>
    </w:p>
    <w:p w14:paraId="40F79EA5" w14:textId="38F6A79B" w:rsidR="000075CB" w:rsidRDefault="006376AC" w:rsidP="00B3104A">
      <w:pPr>
        <w:pStyle w:val="BodyTextIndent3"/>
        <w:rPr>
          <w:rFonts w:ascii="Times New Roman" w:hAnsi="Times New Roman"/>
        </w:rPr>
      </w:pPr>
      <w:r>
        <w:rPr>
          <w:rFonts w:ascii="Times New Roman" w:hAnsi="Times New Roman"/>
          <w:b/>
          <w:bCs/>
        </w:rPr>
        <w:lastRenderedPageBreak/>
        <w:t>G</w:t>
      </w:r>
      <w:r w:rsidR="000075CB" w:rsidRPr="00CC671D">
        <w:rPr>
          <w:rFonts w:ascii="Times New Roman" w:hAnsi="Times New Roman"/>
          <w:b/>
          <w:bCs/>
        </w:rPr>
        <w:t>.</w:t>
      </w:r>
      <w:r w:rsidR="000075CB" w:rsidRPr="00CC671D">
        <w:rPr>
          <w:rFonts w:ascii="Times New Roman" w:hAnsi="Times New Roman"/>
        </w:rPr>
        <w:tab/>
        <w:t xml:space="preserve">Sick leave ordinarily may not be used before it is accrued. </w:t>
      </w:r>
    </w:p>
    <w:p w14:paraId="24E6C306" w14:textId="77777777" w:rsidR="001E1212" w:rsidRDefault="001E1212" w:rsidP="00B3104A">
      <w:pPr>
        <w:pStyle w:val="BodyTextIndent3"/>
        <w:rPr>
          <w:rFonts w:ascii="Times New Roman" w:hAnsi="Times New Roman"/>
        </w:rPr>
      </w:pPr>
    </w:p>
    <w:p w14:paraId="3D589A7D" w14:textId="3C76395C" w:rsidR="001A4D30" w:rsidRDefault="001A4D30" w:rsidP="001A4D30">
      <w:pPr>
        <w:ind w:left="360"/>
        <w:jc w:val="both"/>
        <w:rPr>
          <w:rFonts w:ascii="Times New Roman" w:hAnsi="Times New Roman"/>
          <w:b/>
        </w:rPr>
      </w:pPr>
      <w:r>
        <w:rPr>
          <w:rFonts w:ascii="Times New Roman" w:hAnsi="Times New Roman"/>
          <w:b/>
        </w:rPr>
        <w:tab/>
      </w:r>
      <w:r w:rsidR="006376AC">
        <w:rPr>
          <w:rFonts w:ascii="Times New Roman" w:hAnsi="Times New Roman"/>
          <w:b/>
        </w:rPr>
        <w:t>H</w:t>
      </w:r>
      <w:r>
        <w:rPr>
          <w:rFonts w:ascii="Times New Roman" w:hAnsi="Times New Roman"/>
          <w:b/>
        </w:rPr>
        <w:t>.</w:t>
      </w:r>
      <w:r>
        <w:rPr>
          <w:rFonts w:ascii="Times New Roman" w:hAnsi="Times New Roman"/>
          <w:b/>
        </w:rPr>
        <w:tab/>
        <w:t>Sick Leave Misuse</w:t>
      </w:r>
    </w:p>
    <w:p w14:paraId="0B2B75DF" w14:textId="77777777" w:rsidR="001A4D30" w:rsidRDefault="001A4D30" w:rsidP="001A4D30">
      <w:pPr>
        <w:ind w:left="360"/>
        <w:jc w:val="both"/>
        <w:rPr>
          <w:rFonts w:ascii="Times New Roman" w:hAnsi="Times New Roman"/>
        </w:rPr>
      </w:pPr>
    </w:p>
    <w:p w14:paraId="1D5591EE" w14:textId="16BC2430" w:rsidR="001A4D30" w:rsidRPr="007544D8" w:rsidRDefault="001A4D30" w:rsidP="00BD4307">
      <w:pPr>
        <w:pStyle w:val="ListParagraph"/>
        <w:numPr>
          <w:ilvl w:val="2"/>
          <w:numId w:val="31"/>
        </w:numPr>
        <w:spacing w:after="0"/>
        <w:jc w:val="both"/>
        <w:rPr>
          <w:rFonts w:ascii="Times New Roman" w:hAnsi="Times New Roman"/>
          <w:sz w:val="24"/>
          <w:szCs w:val="24"/>
        </w:rPr>
      </w:pPr>
      <w:r w:rsidRPr="007544D8">
        <w:rPr>
          <w:rFonts w:ascii="Times New Roman" w:hAnsi="Times New Roman"/>
          <w:sz w:val="24"/>
          <w:szCs w:val="24"/>
        </w:rPr>
        <w:t xml:space="preserve">Sick leave accruals are intended to be used </w:t>
      </w:r>
      <w:r w:rsidR="009C5A1C">
        <w:rPr>
          <w:rFonts w:ascii="Times New Roman" w:hAnsi="Times New Roman"/>
          <w:sz w:val="24"/>
          <w:szCs w:val="24"/>
        </w:rPr>
        <w:t>by</w:t>
      </w:r>
      <w:r w:rsidRPr="007544D8">
        <w:rPr>
          <w:rFonts w:ascii="Times New Roman" w:hAnsi="Times New Roman"/>
          <w:sz w:val="24"/>
          <w:szCs w:val="24"/>
        </w:rPr>
        <w:t xml:space="preserve"> an employee i</w:t>
      </w:r>
      <w:r w:rsidR="009C5A1C">
        <w:rPr>
          <w:rFonts w:ascii="Times New Roman" w:hAnsi="Times New Roman"/>
          <w:sz w:val="24"/>
          <w:szCs w:val="24"/>
        </w:rPr>
        <w:t xml:space="preserve">n accord with </w:t>
      </w:r>
      <w:r w:rsidR="009C5A1C" w:rsidRPr="009C5A1C">
        <w:rPr>
          <w:rFonts w:ascii="Times New Roman" w:hAnsi="Times New Roman"/>
          <w:sz w:val="24"/>
          <w:szCs w:val="24"/>
        </w:rPr>
        <w:t>21 V.S.A. § 483</w:t>
      </w:r>
      <w:r w:rsidRPr="007544D8">
        <w:rPr>
          <w:rFonts w:ascii="Times New Roman" w:hAnsi="Times New Roman"/>
          <w:sz w:val="24"/>
          <w:szCs w:val="24"/>
        </w:rPr>
        <w:t>.</w:t>
      </w:r>
      <w:r w:rsidR="006376AC" w:rsidRPr="007544D8">
        <w:rPr>
          <w:rFonts w:ascii="Times New Roman" w:hAnsi="Times New Roman"/>
          <w:sz w:val="24"/>
          <w:szCs w:val="24"/>
        </w:rPr>
        <w:t xml:space="preserve"> </w:t>
      </w:r>
      <w:r w:rsidRPr="007544D8">
        <w:rPr>
          <w:rFonts w:ascii="Times New Roman" w:hAnsi="Times New Roman"/>
          <w:sz w:val="24"/>
          <w:szCs w:val="24"/>
        </w:rPr>
        <w:t>Long term sick leave accruals are for the protection of the empl</w:t>
      </w:r>
      <w:r w:rsidR="00BD4307" w:rsidRPr="007544D8">
        <w:rPr>
          <w:rFonts w:ascii="Times New Roman" w:hAnsi="Times New Roman"/>
          <w:sz w:val="24"/>
          <w:szCs w:val="24"/>
        </w:rPr>
        <w:t xml:space="preserve">oyee in the event of a serious </w:t>
      </w:r>
      <w:r w:rsidRPr="007544D8">
        <w:rPr>
          <w:rFonts w:ascii="Times New Roman" w:hAnsi="Times New Roman"/>
          <w:sz w:val="24"/>
          <w:szCs w:val="24"/>
        </w:rPr>
        <w:t>illness or accident that renders the employee unable to work. Employees should not utilize sick leave time unless the employee is unable to work</w:t>
      </w:r>
      <w:r w:rsidR="003C3354">
        <w:rPr>
          <w:rFonts w:ascii="Times New Roman" w:hAnsi="Times New Roman"/>
          <w:sz w:val="24"/>
          <w:szCs w:val="24"/>
        </w:rPr>
        <w:t xml:space="preserve"> and said leave is in accordance with the guidelines for sick leave usage</w:t>
      </w:r>
      <w:r w:rsidRPr="007544D8">
        <w:rPr>
          <w:rFonts w:ascii="Times New Roman" w:hAnsi="Times New Roman"/>
          <w:sz w:val="24"/>
          <w:szCs w:val="24"/>
        </w:rPr>
        <w:t>.</w:t>
      </w:r>
    </w:p>
    <w:p w14:paraId="76CC077D" w14:textId="77777777" w:rsidR="00BD4307" w:rsidRPr="007544D8" w:rsidRDefault="00BD4307" w:rsidP="00BD4307">
      <w:pPr>
        <w:pStyle w:val="ListParagraph"/>
        <w:spacing w:after="0"/>
        <w:ind w:left="2520"/>
        <w:jc w:val="both"/>
        <w:rPr>
          <w:rFonts w:ascii="Times New Roman" w:hAnsi="Times New Roman"/>
          <w:sz w:val="24"/>
          <w:szCs w:val="24"/>
        </w:rPr>
      </w:pPr>
    </w:p>
    <w:p w14:paraId="0C4830D0" w14:textId="376BFC08" w:rsidR="001A4D30" w:rsidRPr="007544D8" w:rsidRDefault="001A4D30" w:rsidP="001A4D30">
      <w:pPr>
        <w:pStyle w:val="ListParagraph"/>
        <w:numPr>
          <w:ilvl w:val="2"/>
          <w:numId w:val="31"/>
        </w:numPr>
        <w:jc w:val="both"/>
        <w:rPr>
          <w:rFonts w:ascii="Times New Roman" w:hAnsi="Times New Roman"/>
          <w:sz w:val="24"/>
          <w:szCs w:val="24"/>
        </w:rPr>
      </w:pPr>
      <w:r w:rsidRPr="007544D8">
        <w:rPr>
          <w:rFonts w:ascii="Times New Roman" w:hAnsi="Times New Roman"/>
          <w:sz w:val="24"/>
          <w:szCs w:val="24"/>
        </w:rPr>
        <w:t xml:space="preserve">Employee attendance records </w:t>
      </w:r>
      <w:r w:rsidR="009C5A1C">
        <w:rPr>
          <w:rFonts w:ascii="Times New Roman" w:hAnsi="Times New Roman"/>
          <w:sz w:val="24"/>
          <w:szCs w:val="24"/>
        </w:rPr>
        <w:t>may be</w:t>
      </w:r>
      <w:r w:rsidRPr="007544D8">
        <w:rPr>
          <w:rFonts w:ascii="Times New Roman" w:hAnsi="Times New Roman"/>
          <w:sz w:val="24"/>
          <w:szCs w:val="24"/>
        </w:rPr>
        <w:t xml:space="preserve"> reviewed on a regular basis to determine the employee’s amount, </w:t>
      </w:r>
      <w:r w:rsidR="006376AC" w:rsidRPr="007544D8">
        <w:rPr>
          <w:rFonts w:ascii="Times New Roman" w:hAnsi="Times New Roman"/>
          <w:sz w:val="24"/>
          <w:szCs w:val="24"/>
        </w:rPr>
        <w:t>pattern,</w:t>
      </w:r>
      <w:r w:rsidRPr="007544D8">
        <w:rPr>
          <w:rFonts w:ascii="Times New Roman" w:hAnsi="Times New Roman"/>
          <w:sz w:val="24"/>
          <w:szCs w:val="24"/>
        </w:rPr>
        <w:t xml:space="preserve"> and frequency of sick leave usage.</w:t>
      </w:r>
    </w:p>
    <w:p w14:paraId="48854C57" w14:textId="77777777" w:rsidR="00BD4307" w:rsidRPr="007544D8" w:rsidRDefault="00BD4307" w:rsidP="00BD4307">
      <w:pPr>
        <w:pStyle w:val="ListParagraph"/>
        <w:ind w:left="2520"/>
        <w:jc w:val="both"/>
        <w:rPr>
          <w:rFonts w:ascii="Times New Roman" w:hAnsi="Times New Roman"/>
          <w:sz w:val="24"/>
          <w:szCs w:val="24"/>
        </w:rPr>
      </w:pPr>
    </w:p>
    <w:p w14:paraId="3CCE88F6" w14:textId="46BFF13B" w:rsidR="001A4D30" w:rsidRPr="007544D8" w:rsidRDefault="001A4D30" w:rsidP="001A4D30">
      <w:pPr>
        <w:pStyle w:val="ListParagraph"/>
        <w:numPr>
          <w:ilvl w:val="2"/>
          <w:numId w:val="31"/>
        </w:numPr>
        <w:jc w:val="both"/>
        <w:rPr>
          <w:rFonts w:ascii="Times New Roman" w:hAnsi="Times New Roman"/>
          <w:sz w:val="24"/>
          <w:szCs w:val="24"/>
        </w:rPr>
      </w:pPr>
      <w:r w:rsidRPr="007544D8">
        <w:rPr>
          <w:rFonts w:ascii="Times New Roman" w:hAnsi="Times New Roman"/>
          <w:sz w:val="24"/>
          <w:szCs w:val="24"/>
        </w:rPr>
        <w:t xml:space="preserve">The criteria used to determine whether sick leave is </w:t>
      </w:r>
      <w:r w:rsidR="007544D8" w:rsidRPr="007544D8">
        <w:rPr>
          <w:rFonts w:ascii="Times New Roman" w:hAnsi="Times New Roman"/>
          <w:sz w:val="24"/>
          <w:szCs w:val="24"/>
        </w:rPr>
        <w:t xml:space="preserve">being misused </w:t>
      </w:r>
      <w:r w:rsidRPr="007544D8">
        <w:rPr>
          <w:rFonts w:ascii="Times New Roman" w:hAnsi="Times New Roman"/>
          <w:sz w:val="24"/>
          <w:szCs w:val="24"/>
        </w:rPr>
        <w:t>for</w:t>
      </w:r>
      <w:r w:rsidR="007544D8" w:rsidRPr="007544D8">
        <w:rPr>
          <w:rFonts w:ascii="Times New Roman" w:hAnsi="Times New Roman"/>
          <w:sz w:val="24"/>
          <w:szCs w:val="24"/>
        </w:rPr>
        <w:t xml:space="preserve"> </w:t>
      </w:r>
      <w:r w:rsidRPr="007544D8">
        <w:rPr>
          <w:rFonts w:ascii="Times New Roman" w:hAnsi="Times New Roman"/>
          <w:sz w:val="24"/>
          <w:szCs w:val="24"/>
        </w:rPr>
        <w:t xml:space="preserve">a particular employee are the amount, </w:t>
      </w:r>
      <w:r w:rsidR="006376AC" w:rsidRPr="007544D8">
        <w:rPr>
          <w:rFonts w:ascii="Times New Roman" w:hAnsi="Times New Roman"/>
          <w:sz w:val="24"/>
          <w:szCs w:val="24"/>
        </w:rPr>
        <w:t>frequency,</w:t>
      </w:r>
      <w:r w:rsidRPr="007544D8">
        <w:rPr>
          <w:rFonts w:ascii="Times New Roman" w:hAnsi="Times New Roman"/>
          <w:sz w:val="24"/>
          <w:szCs w:val="24"/>
        </w:rPr>
        <w:t xml:space="preserve"> and pattern of sick leave usage. Area of concern </w:t>
      </w:r>
      <w:r w:rsidR="006376AC" w:rsidRPr="007544D8">
        <w:rPr>
          <w:rFonts w:ascii="Times New Roman" w:hAnsi="Times New Roman"/>
          <w:sz w:val="24"/>
          <w:szCs w:val="24"/>
        </w:rPr>
        <w:t>include but</w:t>
      </w:r>
      <w:r w:rsidRPr="007544D8">
        <w:rPr>
          <w:rFonts w:ascii="Times New Roman" w:hAnsi="Times New Roman"/>
          <w:sz w:val="24"/>
          <w:szCs w:val="24"/>
        </w:rPr>
        <w:t xml:space="preserve"> are not limited to a high number of single-day sick leave usages, calling in sick before or after holidays or scheduled days off or frequent use resulting in no </w:t>
      </w:r>
      <w:r w:rsidR="0032326F" w:rsidRPr="007544D8">
        <w:rPr>
          <w:rFonts w:ascii="Times New Roman" w:hAnsi="Times New Roman"/>
          <w:sz w:val="24"/>
          <w:szCs w:val="24"/>
        </w:rPr>
        <w:t>long-term</w:t>
      </w:r>
      <w:r w:rsidRPr="007544D8">
        <w:rPr>
          <w:rFonts w:ascii="Times New Roman" w:hAnsi="Times New Roman"/>
          <w:sz w:val="24"/>
          <w:szCs w:val="24"/>
        </w:rPr>
        <w:t xml:space="preserve"> accrual of sick leave.</w:t>
      </w:r>
    </w:p>
    <w:p w14:paraId="5A6919A9" w14:textId="77777777" w:rsidR="00BD4307" w:rsidRPr="007544D8" w:rsidRDefault="00BD4307" w:rsidP="00BD4307">
      <w:pPr>
        <w:pStyle w:val="ListParagraph"/>
        <w:ind w:left="2520"/>
        <w:jc w:val="both"/>
        <w:rPr>
          <w:rFonts w:ascii="Times New Roman" w:hAnsi="Times New Roman"/>
          <w:sz w:val="24"/>
          <w:szCs w:val="24"/>
        </w:rPr>
      </w:pPr>
    </w:p>
    <w:p w14:paraId="5F989294" w14:textId="021A774A" w:rsidR="00BD4307" w:rsidRPr="0071761A" w:rsidRDefault="001A4D30" w:rsidP="002523D8">
      <w:pPr>
        <w:pStyle w:val="ListParagraph"/>
        <w:numPr>
          <w:ilvl w:val="2"/>
          <w:numId w:val="31"/>
        </w:numPr>
        <w:jc w:val="both"/>
        <w:rPr>
          <w:rFonts w:ascii="Times New Roman" w:hAnsi="Times New Roman"/>
          <w:sz w:val="24"/>
          <w:szCs w:val="24"/>
        </w:rPr>
      </w:pPr>
      <w:r w:rsidRPr="0071761A">
        <w:rPr>
          <w:rFonts w:ascii="Times New Roman" w:hAnsi="Times New Roman"/>
          <w:sz w:val="24"/>
          <w:szCs w:val="24"/>
        </w:rPr>
        <w:t xml:space="preserve">If there are concerns regarding an employee’s use of sick leave, the </w:t>
      </w:r>
      <w:r w:rsidR="007F0E4F" w:rsidRPr="0071761A">
        <w:rPr>
          <w:rFonts w:ascii="Times New Roman" w:hAnsi="Times New Roman"/>
          <w:sz w:val="24"/>
          <w:szCs w:val="24"/>
        </w:rPr>
        <w:t xml:space="preserve">employee’s </w:t>
      </w:r>
      <w:r w:rsidR="00C5243F" w:rsidRPr="0071761A">
        <w:rPr>
          <w:rFonts w:ascii="Times New Roman" w:hAnsi="Times New Roman"/>
          <w:sz w:val="24"/>
          <w:szCs w:val="24"/>
        </w:rPr>
        <w:t>supervisor</w:t>
      </w:r>
      <w:r w:rsidRPr="0071761A">
        <w:rPr>
          <w:rFonts w:ascii="Times New Roman" w:hAnsi="Times New Roman"/>
          <w:sz w:val="24"/>
          <w:szCs w:val="24"/>
        </w:rPr>
        <w:t xml:space="preserve"> will meet with the employee to discuss those concerns. This meeting will provide an opportunity for the employee to give the supervisor any information that the employee feels is pertinent to </w:t>
      </w:r>
      <w:r w:rsidR="00C5243F" w:rsidRPr="0071761A">
        <w:rPr>
          <w:rFonts w:ascii="Times New Roman" w:hAnsi="Times New Roman"/>
          <w:sz w:val="24"/>
          <w:szCs w:val="24"/>
        </w:rPr>
        <w:t>their</w:t>
      </w:r>
      <w:r w:rsidRPr="0071761A">
        <w:rPr>
          <w:rFonts w:ascii="Times New Roman" w:hAnsi="Times New Roman"/>
          <w:sz w:val="24"/>
          <w:szCs w:val="24"/>
        </w:rPr>
        <w:t xml:space="preserve"> use of sick </w:t>
      </w:r>
      <w:r w:rsidR="00C5243F" w:rsidRPr="0071761A">
        <w:rPr>
          <w:rFonts w:ascii="Times New Roman" w:hAnsi="Times New Roman"/>
          <w:sz w:val="24"/>
          <w:szCs w:val="24"/>
        </w:rPr>
        <w:t>leave. If</w:t>
      </w:r>
      <w:r w:rsidRPr="0071761A">
        <w:rPr>
          <w:rFonts w:ascii="Times New Roman" w:hAnsi="Times New Roman"/>
          <w:sz w:val="24"/>
          <w:szCs w:val="24"/>
        </w:rPr>
        <w:t xml:space="preserve"> the </w:t>
      </w:r>
      <w:r w:rsidR="00C5243F" w:rsidRPr="0071761A">
        <w:rPr>
          <w:rFonts w:ascii="Times New Roman" w:hAnsi="Times New Roman"/>
          <w:sz w:val="24"/>
          <w:szCs w:val="24"/>
        </w:rPr>
        <w:t>supervisor</w:t>
      </w:r>
      <w:r w:rsidRPr="0071761A">
        <w:rPr>
          <w:rFonts w:ascii="Times New Roman" w:hAnsi="Times New Roman"/>
          <w:sz w:val="24"/>
          <w:szCs w:val="24"/>
        </w:rPr>
        <w:t xml:space="preserve"> is still concerned after this meeting about the employee’s sick leave use, that concern will be documented.</w:t>
      </w:r>
      <w:r w:rsidR="00C5243F" w:rsidRPr="0071761A">
        <w:rPr>
          <w:rFonts w:ascii="Times New Roman" w:hAnsi="Times New Roman"/>
          <w:sz w:val="24"/>
          <w:szCs w:val="24"/>
        </w:rPr>
        <w:t xml:space="preserve"> </w:t>
      </w:r>
      <w:r w:rsidRPr="0071761A">
        <w:rPr>
          <w:rFonts w:ascii="Times New Roman" w:hAnsi="Times New Roman"/>
          <w:sz w:val="24"/>
          <w:szCs w:val="24"/>
        </w:rPr>
        <w:t>Documentation may be made part of a performance evaluation or in a written memo to the employee.</w:t>
      </w:r>
    </w:p>
    <w:p w14:paraId="395B0B62" w14:textId="77777777" w:rsidR="00F3462E" w:rsidRDefault="00F3462E">
      <w:pPr>
        <w:pStyle w:val="Heading3"/>
        <w:jc w:val="left"/>
        <w:rPr>
          <w:rFonts w:ascii="Times New Roman" w:hAnsi="Times New Roman" w:cs="Times New Roman"/>
          <w:b w:val="0"/>
          <w:bCs w:val="0"/>
          <w:spacing w:val="-3"/>
        </w:rPr>
      </w:pPr>
    </w:p>
    <w:p w14:paraId="74D091F4" w14:textId="058C3A27" w:rsidR="000075CB" w:rsidRPr="00CC671D" w:rsidRDefault="00F3462E">
      <w:pPr>
        <w:pStyle w:val="Heading3"/>
        <w:jc w:val="left"/>
        <w:rPr>
          <w:rFonts w:ascii="Times New Roman" w:hAnsi="Times New Roman" w:cs="Times New Roman"/>
          <w:spacing w:val="-3"/>
          <w:szCs w:val="20"/>
        </w:rPr>
      </w:pPr>
      <w:r>
        <w:rPr>
          <w:rFonts w:ascii="Times New Roman" w:hAnsi="Times New Roman" w:cs="Times New Roman"/>
          <w:spacing w:val="-3"/>
          <w:szCs w:val="20"/>
        </w:rPr>
        <w:t>IX</w:t>
      </w:r>
      <w:r w:rsidR="000075CB" w:rsidRPr="00CC671D">
        <w:rPr>
          <w:rFonts w:ascii="Times New Roman" w:hAnsi="Times New Roman" w:cs="Times New Roman"/>
          <w:spacing w:val="-3"/>
          <w:szCs w:val="20"/>
        </w:rPr>
        <w:t>.</w:t>
      </w:r>
      <w:r w:rsidR="000075CB" w:rsidRPr="00CC671D">
        <w:rPr>
          <w:rFonts w:ascii="Times New Roman" w:hAnsi="Times New Roman" w:cs="Times New Roman"/>
          <w:spacing w:val="-3"/>
          <w:szCs w:val="20"/>
        </w:rPr>
        <w:tab/>
      </w:r>
      <w:r w:rsidR="00C3523D">
        <w:rPr>
          <w:rFonts w:ascii="Times New Roman" w:hAnsi="Times New Roman" w:cs="Times New Roman"/>
          <w:spacing w:val="-3"/>
          <w:szCs w:val="20"/>
          <w:u w:val="single"/>
        </w:rPr>
        <w:t xml:space="preserve">Injury </w:t>
      </w:r>
      <w:r w:rsidR="00313BE1">
        <w:rPr>
          <w:rFonts w:ascii="Times New Roman" w:hAnsi="Times New Roman" w:cs="Times New Roman"/>
          <w:spacing w:val="-3"/>
          <w:szCs w:val="20"/>
          <w:u w:val="single"/>
        </w:rPr>
        <w:t>and Sick Leave Reports</w:t>
      </w:r>
    </w:p>
    <w:p w14:paraId="007C384D" w14:textId="77777777" w:rsidR="000075CB" w:rsidRPr="00CC671D" w:rsidRDefault="000075CB">
      <w:pPr>
        <w:ind w:left="1440" w:hanging="720"/>
        <w:rPr>
          <w:rFonts w:ascii="Times New Roman" w:hAnsi="Times New Roman"/>
          <w:color w:val="000000"/>
          <w:szCs w:val="24"/>
        </w:rPr>
      </w:pPr>
    </w:p>
    <w:p w14:paraId="3888A2C9" w14:textId="01697270" w:rsidR="000075CB" w:rsidRPr="00CC671D" w:rsidRDefault="000075CB">
      <w:pPr>
        <w:ind w:left="1440" w:hanging="720"/>
        <w:rPr>
          <w:rFonts w:ascii="Times New Roman" w:hAnsi="Times New Roman"/>
          <w:color w:val="000000"/>
        </w:rPr>
      </w:pPr>
      <w:r w:rsidRPr="00CC671D">
        <w:rPr>
          <w:rFonts w:ascii="Times New Roman" w:hAnsi="Times New Roman"/>
          <w:b/>
          <w:bCs/>
          <w:color w:val="000000"/>
        </w:rPr>
        <w:t>A.</w:t>
      </w:r>
      <w:r w:rsidRPr="00CC671D">
        <w:rPr>
          <w:rFonts w:ascii="Times New Roman" w:hAnsi="Times New Roman"/>
          <w:color w:val="000000"/>
        </w:rPr>
        <w:tab/>
      </w:r>
      <w:r w:rsidRPr="00CC671D">
        <w:rPr>
          <w:rFonts w:ascii="Times New Roman" w:hAnsi="Times New Roman"/>
          <w:bCs/>
          <w:iCs/>
          <w:color w:val="000000"/>
        </w:rPr>
        <w:t>Members</w:t>
      </w:r>
      <w:r w:rsidRPr="00CC671D">
        <w:rPr>
          <w:rFonts w:ascii="Times New Roman" w:hAnsi="Times New Roman"/>
          <w:color w:val="000000"/>
        </w:rPr>
        <w:t xml:space="preserve"> must report all illnesses, </w:t>
      </w:r>
      <w:r w:rsidR="007544D8" w:rsidRPr="00CC671D">
        <w:rPr>
          <w:rFonts w:ascii="Times New Roman" w:hAnsi="Times New Roman"/>
          <w:color w:val="000000"/>
        </w:rPr>
        <w:t>injuries,</w:t>
      </w:r>
      <w:r w:rsidRPr="00CC671D">
        <w:rPr>
          <w:rFonts w:ascii="Times New Roman" w:hAnsi="Times New Roman"/>
          <w:color w:val="000000"/>
        </w:rPr>
        <w:t xml:space="preserve"> or health care appointments that:</w:t>
      </w:r>
    </w:p>
    <w:p w14:paraId="6CD9D76E" w14:textId="77777777" w:rsidR="000075CB" w:rsidRPr="00CC671D" w:rsidRDefault="000075CB">
      <w:pPr>
        <w:ind w:left="720" w:hanging="720"/>
        <w:rPr>
          <w:rFonts w:ascii="Times New Roman" w:hAnsi="Times New Roman"/>
          <w:color w:val="000000"/>
          <w:szCs w:val="24"/>
        </w:rPr>
      </w:pPr>
    </w:p>
    <w:p w14:paraId="7C2A772A" w14:textId="22F4089A" w:rsidR="000075CB" w:rsidRDefault="00470E52" w:rsidP="002C0FEE">
      <w:pPr>
        <w:ind w:left="2160" w:hanging="720"/>
        <w:rPr>
          <w:rFonts w:ascii="Times New Roman" w:hAnsi="Times New Roman"/>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rPr>
        <w:t>Are job related</w:t>
      </w:r>
    </w:p>
    <w:p w14:paraId="55326F82" w14:textId="77777777" w:rsidR="00F64A64" w:rsidRPr="00F64A64" w:rsidRDefault="00F64A64" w:rsidP="002C0FEE">
      <w:pPr>
        <w:ind w:left="2160" w:hanging="720"/>
        <w:rPr>
          <w:rFonts w:ascii="Times New Roman" w:hAnsi="Times New Roman"/>
          <w:szCs w:val="24"/>
        </w:rPr>
      </w:pPr>
    </w:p>
    <w:p w14:paraId="042A8F28" w14:textId="5BFFFEB2" w:rsidR="000075CB" w:rsidRPr="00CC671D" w:rsidRDefault="00470E52" w:rsidP="002C0FEE">
      <w:pPr>
        <w:ind w:left="2160" w:hanging="720"/>
        <w:rPr>
          <w:rFonts w:ascii="Times New Roman" w:hAnsi="Times New Roman"/>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rPr>
        <w:t>Result in an absence from duty</w:t>
      </w:r>
    </w:p>
    <w:p w14:paraId="59E93CFD" w14:textId="77777777" w:rsidR="000075CB" w:rsidRPr="00CC671D" w:rsidRDefault="000075CB">
      <w:pPr>
        <w:tabs>
          <w:tab w:val="num" w:pos="2880"/>
        </w:tabs>
        <w:ind w:left="2880" w:hanging="720"/>
        <w:rPr>
          <w:rFonts w:ascii="Times New Roman" w:hAnsi="Times New Roman"/>
          <w:color w:val="000000"/>
          <w:szCs w:val="24"/>
        </w:rPr>
      </w:pPr>
    </w:p>
    <w:p w14:paraId="63D59810" w14:textId="6F7529E8" w:rsidR="000075CB" w:rsidRPr="00CC671D" w:rsidRDefault="00470E52" w:rsidP="002C0FEE">
      <w:pPr>
        <w:ind w:left="2160" w:hanging="720"/>
        <w:rPr>
          <w:rFonts w:ascii="Times New Roman" w:hAnsi="Times New Roman"/>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F64A64">
        <w:rPr>
          <w:rFonts w:ascii="Times New Roman" w:hAnsi="Times New Roman"/>
        </w:rPr>
        <w:t>I</w:t>
      </w:r>
      <w:r w:rsidR="00A77235" w:rsidRPr="00CC671D">
        <w:rPr>
          <w:rFonts w:ascii="Times New Roman" w:hAnsi="Times New Roman"/>
        </w:rPr>
        <w:t>llnesses</w:t>
      </w:r>
      <w:r w:rsidR="000075CB" w:rsidRPr="00CC671D">
        <w:rPr>
          <w:rFonts w:ascii="Times New Roman" w:hAnsi="Times New Roman"/>
        </w:rPr>
        <w:t xml:space="preserve"> or conditions in which there was a lapse of consciousness, </w:t>
      </w:r>
      <w:r w:rsidR="007544D8" w:rsidRPr="00CC671D">
        <w:rPr>
          <w:rFonts w:ascii="Times New Roman" w:hAnsi="Times New Roman"/>
        </w:rPr>
        <w:t>blackout,</w:t>
      </w:r>
      <w:r w:rsidR="000075CB" w:rsidRPr="00CC671D">
        <w:rPr>
          <w:rFonts w:ascii="Times New Roman" w:hAnsi="Times New Roman"/>
        </w:rPr>
        <w:t xml:space="preserve"> or seizure</w:t>
      </w:r>
      <w:r w:rsidR="009C5A1C">
        <w:rPr>
          <w:rFonts w:ascii="Times New Roman" w:hAnsi="Times New Roman"/>
        </w:rPr>
        <w:t xml:space="preserve"> that may affect the employee’s ability to perform assigned responsibilities</w:t>
      </w:r>
      <w:r w:rsidR="000075CB" w:rsidRPr="00CC671D">
        <w:rPr>
          <w:rFonts w:ascii="Times New Roman" w:hAnsi="Times New Roman"/>
        </w:rPr>
        <w:t>.</w:t>
      </w:r>
    </w:p>
    <w:p w14:paraId="14379C12" w14:textId="77777777" w:rsidR="000075CB" w:rsidRPr="00CC671D" w:rsidRDefault="000075CB">
      <w:pPr>
        <w:ind w:left="1440"/>
        <w:rPr>
          <w:rFonts w:ascii="Times New Roman" w:hAnsi="Times New Roman"/>
          <w:szCs w:val="24"/>
        </w:rPr>
      </w:pPr>
    </w:p>
    <w:p w14:paraId="346B147D" w14:textId="3E004F5F" w:rsidR="000075CB" w:rsidRPr="00CC671D" w:rsidRDefault="00470E52" w:rsidP="002C0FEE">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rPr>
        <w:t xml:space="preserve">Illnesses, injury, or the use of medication that would impair the member’s ability to perform assigned responsibilities.  </w:t>
      </w:r>
    </w:p>
    <w:p w14:paraId="46424C68" w14:textId="5CF86B4B" w:rsidR="000075CB" w:rsidRPr="00CC671D" w:rsidRDefault="000075CB">
      <w:pPr>
        <w:ind w:left="1440" w:hanging="720"/>
        <w:rPr>
          <w:rFonts w:ascii="Times New Roman" w:hAnsi="Times New Roman"/>
          <w:color w:val="000000"/>
        </w:rPr>
      </w:pPr>
      <w:r w:rsidRPr="00CC671D">
        <w:rPr>
          <w:rFonts w:ascii="Times New Roman" w:hAnsi="Times New Roman"/>
          <w:b/>
          <w:bCs/>
          <w:color w:val="000000"/>
        </w:rPr>
        <w:lastRenderedPageBreak/>
        <w:t>B.</w:t>
      </w:r>
      <w:r w:rsidRPr="00CC671D">
        <w:rPr>
          <w:rFonts w:ascii="Times New Roman" w:hAnsi="Times New Roman"/>
          <w:color w:val="000000"/>
        </w:rPr>
        <w:tab/>
      </w:r>
      <w:r w:rsidRPr="00CC671D">
        <w:rPr>
          <w:rFonts w:ascii="Times New Roman" w:hAnsi="Times New Roman"/>
          <w:b/>
          <w:bCs/>
        </w:rPr>
        <w:t>Initial Report</w:t>
      </w:r>
      <w:r w:rsidR="003D71CB">
        <w:rPr>
          <w:rFonts w:ascii="Times New Roman" w:hAnsi="Times New Roman"/>
          <w:color w:val="000000"/>
        </w:rPr>
        <w:t xml:space="preserve"> – </w:t>
      </w:r>
      <w:r w:rsidR="009C5A1C">
        <w:rPr>
          <w:rFonts w:ascii="Times New Roman" w:hAnsi="Times New Roman"/>
          <w:color w:val="000000"/>
        </w:rPr>
        <w:t>Sick leave</w:t>
      </w:r>
      <w:r w:rsidR="007544D8">
        <w:rPr>
          <w:rFonts w:ascii="Times New Roman" w:hAnsi="Times New Roman"/>
          <w:color w:val="000000"/>
        </w:rPr>
        <w:t xml:space="preserve"> </w:t>
      </w:r>
      <w:r w:rsidRPr="00CC671D">
        <w:rPr>
          <w:rFonts w:ascii="Times New Roman" w:hAnsi="Times New Roman"/>
          <w:color w:val="000000"/>
        </w:rPr>
        <w:t xml:space="preserve">will be </w:t>
      </w:r>
      <w:r w:rsidR="009C5A1C">
        <w:rPr>
          <w:rFonts w:ascii="Times New Roman" w:hAnsi="Times New Roman"/>
          <w:color w:val="000000"/>
        </w:rPr>
        <w:t>documented in the scheduling</w:t>
      </w:r>
      <w:r w:rsidR="00B93529">
        <w:rPr>
          <w:rFonts w:ascii="Times New Roman" w:hAnsi="Times New Roman"/>
          <w:color w:val="000000"/>
        </w:rPr>
        <w:t>/payroll</w:t>
      </w:r>
      <w:r w:rsidR="009C5A1C">
        <w:rPr>
          <w:rFonts w:ascii="Times New Roman" w:hAnsi="Times New Roman"/>
          <w:color w:val="000000"/>
        </w:rPr>
        <w:t xml:space="preserve"> system </w:t>
      </w:r>
      <w:r w:rsidRPr="00CC671D">
        <w:rPr>
          <w:rFonts w:ascii="Times New Roman" w:hAnsi="Times New Roman"/>
          <w:bCs/>
          <w:iCs/>
          <w:color w:val="000000"/>
        </w:rPr>
        <w:t xml:space="preserve">by the </w:t>
      </w:r>
      <w:r w:rsidR="009C5A1C">
        <w:rPr>
          <w:rFonts w:ascii="Times New Roman" w:hAnsi="Times New Roman"/>
          <w:bCs/>
          <w:iCs/>
          <w:color w:val="000000"/>
        </w:rPr>
        <w:t>member/</w:t>
      </w:r>
      <w:r w:rsidRPr="00CC671D">
        <w:rPr>
          <w:rFonts w:ascii="Times New Roman" w:hAnsi="Times New Roman"/>
          <w:bCs/>
          <w:iCs/>
          <w:color w:val="000000"/>
        </w:rPr>
        <w:t>supervisor receiving notification</w:t>
      </w:r>
      <w:r w:rsidR="009C5A1C">
        <w:rPr>
          <w:rFonts w:ascii="Times New Roman" w:hAnsi="Times New Roman"/>
          <w:bCs/>
          <w:iCs/>
          <w:color w:val="000000"/>
        </w:rPr>
        <w:t>.</w:t>
      </w:r>
      <w:r w:rsidRPr="00CC671D">
        <w:rPr>
          <w:rFonts w:ascii="Times New Roman" w:hAnsi="Times New Roman"/>
          <w:bCs/>
          <w:iCs/>
          <w:color w:val="000000"/>
        </w:rPr>
        <w:t xml:space="preserve"> </w:t>
      </w:r>
      <w:r w:rsidR="009C5A1C">
        <w:rPr>
          <w:rFonts w:ascii="Times New Roman" w:hAnsi="Times New Roman"/>
          <w:bCs/>
          <w:iCs/>
          <w:color w:val="000000"/>
        </w:rPr>
        <w:t xml:space="preserve">Notification should be made to the Chief </w:t>
      </w:r>
      <w:r w:rsidRPr="00CC671D">
        <w:rPr>
          <w:rFonts w:ascii="Times New Roman" w:hAnsi="Times New Roman"/>
          <w:color w:val="000000"/>
        </w:rPr>
        <w:t>following the realization that the illness/injury/special condition is or has become one that requires reporting</w:t>
      </w:r>
      <w:r w:rsidRPr="00CC671D">
        <w:rPr>
          <w:rFonts w:ascii="Times New Roman" w:hAnsi="Times New Roman"/>
          <w:bCs/>
          <w:iCs/>
          <w:color w:val="000000"/>
        </w:rPr>
        <w:t xml:space="preserve"> to the </w:t>
      </w:r>
      <w:r w:rsidR="00A77235" w:rsidRPr="00CC671D">
        <w:rPr>
          <w:rFonts w:ascii="Times New Roman" w:hAnsi="Times New Roman"/>
          <w:bCs/>
          <w:iCs/>
          <w:color w:val="000000"/>
        </w:rPr>
        <w:t>Chief</w:t>
      </w:r>
      <w:r w:rsidRPr="00CC671D">
        <w:rPr>
          <w:rFonts w:ascii="Times New Roman" w:hAnsi="Times New Roman"/>
          <w:color w:val="000000"/>
        </w:rPr>
        <w:t xml:space="preserve">. </w:t>
      </w:r>
    </w:p>
    <w:p w14:paraId="787A0C5E" w14:textId="77777777" w:rsidR="000075CB" w:rsidRPr="00CC671D" w:rsidRDefault="000075CB">
      <w:pPr>
        <w:ind w:left="1440" w:hanging="720"/>
        <w:rPr>
          <w:rFonts w:ascii="Times New Roman" w:hAnsi="Times New Roman"/>
          <w:color w:val="000000"/>
          <w:szCs w:val="24"/>
        </w:rPr>
      </w:pPr>
    </w:p>
    <w:p w14:paraId="7D396323" w14:textId="524AB8ED" w:rsidR="000075CB" w:rsidRDefault="00470E52" w:rsidP="002C0FEE">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color w:val="000000"/>
        </w:rPr>
        <w:t xml:space="preserve">At the </w:t>
      </w:r>
      <w:r w:rsidR="000075CB" w:rsidRPr="00CC671D">
        <w:rPr>
          <w:rFonts w:ascii="Times New Roman" w:hAnsi="Times New Roman"/>
          <w:bCs/>
          <w:iCs/>
          <w:color w:val="000000"/>
        </w:rPr>
        <w:t>time members request sick leave</w:t>
      </w:r>
      <w:r w:rsidR="000075CB" w:rsidRPr="00CC671D">
        <w:rPr>
          <w:rFonts w:ascii="Times New Roman" w:hAnsi="Times New Roman"/>
          <w:color w:val="000000"/>
        </w:rPr>
        <w:t xml:space="preserve">, supervisors will obtain an estimate of the amount of time the member feels will be needed to recuperate sufficiently to return to duty.  </w:t>
      </w:r>
    </w:p>
    <w:p w14:paraId="2A4C879A" w14:textId="77777777" w:rsidR="00F7149B" w:rsidRPr="00F7149B" w:rsidRDefault="00F7149B" w:rsidP="002C0FEE">
      <w:pPr>
        <w:ind w:left="2160" w:hanging="720"/>
        <w:rPr>
          <w:rFonts w:ascii="Times New Roman" w:hAnsi="Times New Roman"/>
          <w:color w:val="000000"/>
          <w:szCs w:val="24"/>
        </w:rPr>
      </w:pPr>
    </w:p>
    <w:p w14:paraId="32ABCFCF" w14:textId="698A32C1" w:rsidR="000075CB" w:rsidRPr="00CC671D" w:rsidRDefault="00470E52" w:rsidP="002C0FEE">
      <w:pPr>
        <w:ind w:left="288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color w:val="000000"/>
        </w:rPr>
        <w:t xml:space="preserve">If this estimate needs to be revised, it will be incumbent upon the member to supply </w:t>
      </w:r>
      <w:r w:rsidR="00F64A64">
        <w:rPr>
          <w:rFonts w:ascii="Times New Roman" w:hAnsi="Times New Roman"/>
          <w:color w:val="000000"/>
        </w:rPr>
        <w:t>their</w:t>
      </w:r>
      <w:r w:rsidR="000075CB" w:rsidRPr="00CC671D">
        <w:rPr>
          <w:rFonts w:ascii="Times New Roman" w:hAnsi="Times New Roman"/>
          <w:color w:val="000000"/>
        </w:rPr>
        <w:t xml:space="preserve"> supervisor with a new return-to-duty date.  </w:t>
      </w:r>
    </w:p>
    <w:p w14:paraId="04500E12" w14:textId="77777777" w:rsidR="00784050" w:rsidRPr="00CC671D" w:rsidRDefault="00784050" w:rsidP="00784050">
      <w:pPr>
        <w:rPr>
          <w:rFonts w:ascii="Times New Roman" w:hAnsi="Times New Roman"/>
          <w:color w:val="000000"/>
          <w:szCs w:val="24"/>
        </w:rPr>
      </w:pPr>
    </w:p>
    <w:p w14:paraId="4E92D175" w14:textId="48D5E732" w:rsidR="002371C5" w:rsidRPr="00F64A64" w:rsidRDefault="00F64A64">
      <w:pPr>
        <w:ind w:left="1440" w:hanging="720"/>
        <w:rPr>
          <w:rFonts w:ascii="Times New Roman" w:hAnsi="Times New Roman"/>
          <w:bCs/>
          <w:iCs/>
          <w:color w:val="000000"/>
        </w:rPr>
      </w:pPr>
      <w:r>
        <w:rPr>
          <w:rFonts w:ascii="Times New Roman" w:hAnsi="Times New Roman"/>
          <w:b/>
          <w:bCs/>
          <w:color w:val="000000"/>
        </w:rPr>
        <w:t>C</w:t>
      </w:r>
      <w:r w:rsidR="000075CB" w:rsidRPr="00CC671D">
        <w:rPr>
          <w:rFonts w:ascii="Times New Roman" w:hAnsi="Times New Roman"/>
          <w:b/>
          <w:bCs/>
          <w:color w:val="000000"/>
        </w:rPr>
        <w:t>.</w:t>
      </w:r>
      <w:r w:rsidR="000075CB" w:rsidRPr="00CC671D">
        <w:rPr>
          <w:rFonts w:ascii="Times New Roman" w:hAnsi="Times New Roman"/>
          <w:color w:val="000000"/>
        </w:rPr>
        <w:tab/>
        <w:t xml:space="preserve">Should a member have an illness that is of a confidential nature, </w:t>
      </w:r>
      <w:r w:rsidR="000075CB" w:rsidRPr="00CC671D">
        <w:rPr>
          <w:rFonts w:ascii="Times New Roman" w:hAnsi="Times New Roman"/>
          <w:bCs/>
          <w:iCs/>
          <w:color w:val="000000"/>
        </w:rPr>
        <w:t>the member</w:t>
      </w:r>
      <w:r w:rsidR="000075CB" w:rsidRPr="00CC671D">
        <w:rPr>
          <w:rFonts w:ascii="Times New Roman" w:hAnsi="Times New Roman"/>
          <w:color w:val="000000"/>
        </w:rPr>
        <w:t xml:space="preserve"> may substitute diagnosis of the illness or injury with the words “personal illness” on the initial </w:t>
      </w:r>
      <w:r>
        <w:rPr>
          <w:rFonts w:ascii="Times New Roman" w:hAnsi="Times New Roman"/>
          <w:color w:val="000000"/>
        </w:rPr>
        <w:t>r</w:t>
      </w:r>
      <w:r w:rsidR="00313BE1">
        <w:rPr>
          <w:rFonts w:ascii="Times New Roman" w:hAnsi="Times New Roman"/>
          <w:bCs/>
          <w:iCs/>
          <w:color w:val="000000"/>
        </w:rPr>
        <w:t>eport</w:t>
      </w:r>
      <w:r w:rsidR="000075CB" w:rsidRPr="00CC671D">
        <w:rPr>
          <w:rFonts w:ascii="Times New Roman" w:hAnsi="Times New Roman"/>
          <w:color w:val="000000"/>
        </w:rPr>
        <w:t xml:space="preserve">. </w:t>
      </w:r>
      <w:r w:rsidR="002371C5" w:rsidRPr="00F64A64">
        <w:rPr>
          <w:rFonts w:ascii="Times New Roman" w:hAnsi="Times New Roman"/>
          <w:bCs/>
          <w:iCs/>
          <w:color w:val="000000"/>
        </w:rPr>
        <w:t>Whenever the “personal illness” may have an effect on the employee</w:t>
      </w:r>
      <w:r w:rsidR="001F57BF" w:rsidRPr="00F64A64">
        <w:rPr>
          <w:rFonts w:ascii="Times New Roman" w:hAnsi="Times New Roman"/>
          <w:bCs/>
          <w:iCs/>
          <w:color w:val="000000"/>
        </w:rPr>
        <w:t>’</w:t>
      </w:r>
      <w:r w:rsidR="002371C5" w:rsidRPr="00F64A64">
        <w:rPr>
          <w:rFonts w:ascii="Times New Roman" w:hAnsi="Times New Roman"/>
          <w:bCs/>
          <w:iCs/>
          <w:color w:val="000000"/>
        </w:rPr>
        <w:t>s ability to meet the criteria o</w:t>
      </w:r>
      <w:r w:rsidRPr="00F64A64">
        <w:rPr>
          <w:rFonts w:ascii="Times New Roman" w:hAnsi="Times New Roman"/>
          <w:bCs/>
          <w:iCs/>
          <w:color w:val="000000"/>
        </w:rPr>
        <w:t>f</w:t>
      </w:r>
      <w:r w:rsidR="002371C5" w:rsidRPr="00F64A64">
        <w:rPr>
          <w:rFonts w:ascii="Times New Roman" w:hAnsi="Times New Roman"/>
          <w:bCs/>
          <w:iCs/>
          <w:color w:val="000000"/>
        </w:rPr>
        <w:t xml:space="preserve"> the </w:t>
      </w:r>
      <w:r w:rsidRPr="00F64A64">
        <w:rPr>
          <w:rFonts w:ascii="Times New Roman" w:hAnsi="Times New Roman"/>
          <w:bCs/>
          <w:iCs/>
          <w:color w:val="000000"/>
        </w:rPr>
        <w:t>employee’s e</w:t>
      </w:r>
      <w:r w:rsidR="002371C5" w:rsidRPr="00F64A64">
        <w:rPr>
          <w:rFonts w:ascii="Times New Roman" w:hAnsi="Times New Roman"/>
          <w:bCs/>
          <w:iCs/>
          <w:color w:val="000000"/>
        </w:rPr>
        <w:t xml:space="preserve">ssential </w:t>
      </w:r>
      <w:r w:rsidRPr="00F64A64">
        <w:rPr>
          <w:rFonts w:ascii="Times New Roman" w:hAnsi="Times New Roman"/>
          <w:bCs/>
          <w:iCs/>
          <w:color w:val="000000"/>
        </w:rPr>
        <w:t>j</w:t>
      </w:r>
      <w:r w:rsidR="002371C5" w:rsidRPr="00F64A64">
        <w:rPr>
          <w:rFonts w:ascii="Times New Roman" w:hAnsi="Times New Roman"/>
          <w:bCs/>
          <w:iCs/>
          <w:color w:val="000000"/>
        </w:rPr>
        <w:t xml:space="preserve">ob </w:t>
      </w:r>
      <w:r w:rsidRPr="00F64A64">
        <w:rPr>
          <w:rFonts w:ascii="Times New Roman" w:hAnsi="Times New Roman"/>
          <w:bCs/>
          <w:iCs/>
          <w:color w:val="000000"/>
        </w:rPr>
        <w:t>f</w:t>
      </w:r>
      <w:r w:rsidR="002371C5" w:rsidRPr="00F64A64">
        <w:rPr>
          <w:rFonts w:ascii="Times New Roman" w:hAnsi="Times New Roman"/>
          <w:bCs/>
          <w:iCs/>
          <w:color w:val="000000"/>
        </w:rPr>
        <w:t xml:space="preserve">unction, this illness will be reported to </w:t>
      </w:r>
      <w:r w:rsidRPr="00F64A64">
        <w:rPr>
          <w:rFonts w:ascii="Times New Roman" w:hAnsi="Times New Roman"/>
          <w:bCs/>
          <w:iCs/>
          <w:color w:val="000000"/>
        </w:rPr>
        <w:t>occupational health</w:t>
      </w:r>
      <w:r w:rsidR="002371C5" w:rsidRPr="00F64A64">
        <w:rPr>
          <w:rFonts w:ascii="Times New Roman" w:hAnsi="Times New Roman"/>
          <w:bCs/>
          <w:iCs/>
          <w:color w:val="000000"/>
        </w:rPr>
        <w:t xml:space="preserve">. The </w:t>
      </w:r>
      <w:r w:rsidRPr="00F64A64">
        <w:rPr>
          <w:rFonts w:ascii="Times New Roman" w:hAnsi="Times New Roman"/>
          <w:bCs/>
          <w:iCs/>
          <w:color w:val="000000"/>
        </w:rPr>
        <w:t>occupational health</w:t>
      </w:r>
      <w:r w:rsidR="002371C5" w:rsidRPr="00F64A64">
        <w:rPr>
          <w:rFonts w:ascii="Times New Roman" w:hAnsi="Times New Roman"/>
          <w:bCs/>
          <w:iCs/>
          <w:color w:val="000000"/>
        </w:rPr>
        <w:t xml:space="preserve">care provider will be responsible for the determination of the employee’s ability to meet the essential job </w:t>
      </w:r>
      <w:r w:rsidRPr="00F64A64">
        <w:rPr>
          <w:rFonts w:ascii="Times New Roman" w:hAnsi="Times New Roman"/>
          <w:bCs/>
          <w:iCs/>
          <w:color w:val="000000"/>
        </w:rPr>
        <w:t>functions and</w:t>
      </w:r>
      <w:r w:rsidR="002371C5" w:rsidRPr="00F64A64">
        <w:rPr>
          <w:rFonts w:ascii="Times New Roman" w:hAnsi="Times New Roman"/>
          <w:bCs/>
          <w:iCs/>
          <w:color w:val="000000"/>
        </w:rPr>
        <w:t xml:space="preserve"> will communicate the findings with the Chief</w:t>
      </w:r>
      <w:r w:rsidRPr="00F64A64">
        <w:rPr>
          <w:rFonts w:ascii="Times New Roman" w:hAnsi="Times New Roman"/>
          <w:bCs/>
          <w:iCs/>
          <w:color w:val="000000"/>
        </w:rPr>
        <w:t xml:space="preserve"> and Director of Human Resources</w:t>
      </w:r>
      <w:r w:rsidR="002371C5" w:rsidRPr="00F64A64">
        <w:rPr>
          <w:rFonts w:ascii="Times New Roman" w:hAnsi="Times New Roman"/>
          <w:bCs/>
          <w:iCs/>
          <w:color w:val="000000"/>
        </w:rPr>
        <w:t>,</w:t>
      </w:r>
      <w:r w:rsidRPr="00F64A64">
        <w:rPr>
          <w:rFonts w:ascii="Times New Roman" w:hAnsi="Times New Roman"/>
          <w:bCs/>
          <w:iCs/>
          <w:color w:val="000000"/>
        </w:rPr>
        <w:t xml:space="preserve"> Safety and Health</w:t>
      </w:r>
      <w:r w:rsidR="002371C5" w:rsidRPr="00F64A64">
        <w:rPr>
          <w:rFonts w:ascii="Times New Roman" w:hAnsi="Times New Roman"/>
          <w:bCs/>
          <w:iCs/>
          <w:color w:val="000000"/>
        </w:rPr>
        <w:t xml:space="preserve">. </w:t>
      </w:r>
    </w:p>
    <w:p w14:paraId="717A5D80" w14:textId="77777777" w:rsidR="00F84CE3" w:rsidRPr="00CC671D" w:rsidRDefault="00F84CE3" w:rsidP="00B3104A">
      <w:pPr>
        <w:rPr>
          <w:rFonts w:ascii="Times New Roman" w:hAnsi="Times New Roman"/>
          <w:color w:val="000000"/>
          <w:szCs w:val="24"/>
        </w:rPr>
      </w:pPr>
    </w:p>
    <w:p w14:paraId="106F9E97" w14:textId="0C4C79AF" w:rsidR="000075CB" w:rsidRPr="00CC671D" w:rsidRDefault="00F64A64">
      <w:pPr>
        <w:pStyle w:val="BlockText"/>
        <w:rPr>
          <w:rFonts w:ascii="Times New Roman" w:hAnsi="Times New Roman" w:cs="Times New Roman"/>
        </w:rPr>
      </w:pPr>
      <w:r>
        <w:rPr>
          <w:rFonts w:ascii="Times New Roman" w:hAnsi="Times New Roman" w:cs="Times New Roman"/>
          <w:b/>
          <w:bCs/>
        </w:rPr>
        <w:t>D</w:t>
      </w:r>
      <w:r w:rsidR="000075CB" w:rsidRPr="00CC671D">
        <w:rPr>
          <w:rFonts w:ascii="Times New Roman" w:hAnsi="Times New Roman" w:cs="Times New Roman"/>
          <w:b/>
          <w:bCs/>
        </w:rPr>
        <w:t>.</w:t>
      </w:r>
      <w:r w:rsidR="000075CB" w:rsidRPr="00CC671D">
        <w:rPr>
          <w:rFonts w:ascii="Times New Roman" w:hAnsi="Times New Roman" w:cs="Times New Roman"/>
        </w:rPr>
        <w:tab/>
        <w:t>Members of the agency who come in contact with persons who might have contracted a communicable disease will submit a</w:t>
      </w:r>
      <w:r>
        <w:rPr>
          <w:rFonts w:ascii="Times New Roman" w:hAnsi="Times New Roman" w:cs="Times New Roman"/>
        </w:rPr>
        <w:t xml:space="preserve"> First Report of Injury</w:t>
      </w:r>
      <w:r w:rsidR="00B6442F" w:rsidRPr="00CC671D">
        <w:rPr>
          <w:rFonts w:ascii="Times New Roman" w:hAnsi="Times New Roman" w:cs="Times New Roman"/>
        </w:rPr>
        <w:t xml:space="preserve"> </w:t>
      </w:r>
      <w:r w:rsidR="000075CB" w:rsidRPr="00CC671D">
        <w:rPr>
          <w:rFonts w:ascii="Times New Roman" w:hAnsi="Times New Roman" w:cs="Times New Roman"/>
        </w:rPr>
        <w:t>stating the type of illness the person is suspected of contracting.</w:t>
      </w:r>
    </w:p>
    <w:p w14:paraId="2523C80C" w14:textId="77777777" w:rsidR="000075CB" w:rsidRPr="00CC671D" w:rsidRDefault="000075CB">
      <w:pPr>
        <w:ind w:left="720" w:hanging="720"/>
        <w:rPr>
          <w:rFonts w:ascii="Times New Roman" w:hAnsi="Times New Roman"/>
          <w:color w:val="000000"/>
          <w:szCs w:val="24"/>
        </w:rPr>
      </w:pPr>
    </w:p>
    <w:p w14:paraId="7825B592" w14:textId="1C5E840A" w:rsidR="00C1602E" w:rsidRPr="003D71CB" w:rsidRDefault="00F64A64" w:rsidP="003D71CB">
      <w:pPr>
        <w:pStyle w:val="Heading6"/>
        <w:rPr>
          <w:i/>
          <w:iCs/>
        </w:rPr>
      </w:pPr>
      <w:r>
        <w:t>E</w:t>
      </w:r>
      <w:r w:rsidR="000075CB" w:rsidRPr="00CC671D">
        <w:t>.</w:t>
      </w:r>
      <w:r w:rsidR="000075CB" w:rsidRPr="00CC671D">
        <w:tab/>
        <w:t xml:space="preserve">Reporting Pregnancies </w:t>
      </w:r>
      <w:r w:rsidR="000075CB" w:rsidRPr="00CC671D">
        <w:rPr>
          <w:iCs/>
        </w:rPr>
        <w:t>(Female Members)</w:t>
      </w:r>
      <w:r w:rsidR="003D71CB">
        <w:rPr>
          <w:iCs/>
        </w:rPr>
        <w:t xml:space="preserve"> – </w:t>
      </w:r>
      <w:r w:rsidR="00C1602E" w:rsidRPr="003D71CB">
        <w:rPr>
          <w:b w:val="0"/>
        </w:rPr>
        <w:t xml:space="preserve">The </w:t>
      </w:r>
      <w:r>
        <w:rPr>
          <w:b w:val="0"/>
        </w:rPr>
        <w:t>Barre City</w:t>
      </w:r>
      <w:r w:rsidR="00E35F9C">
        <w:rPr>
          <w:b w:val="0"/>
        </w:rPr>
        <w:t xml:space="preserve"> Police Department</w:t>
      </w:r>
      <w:r w:rsidR="00C1602E" w:rsidRPr="003D71CB">
        <w:rPr>
          <w:b w:val="0"/>
        </w:rPr>
        <w:t xml:space="preserve"> recognizes that pregnant women have the right to decide for themselves whether they want exposure to potential risks.  Therefore,</w:t>
      </w:r>
      <w:r w:rsidR="00C1602E" w:rsidRPr="00CC671D">
        <w:t xml:space="preserve"> </w:t>
      </w:r>
      <w:r w:rsidR="00C1602E" w:rsidRPr="00F64A64">
        <w:rPr>
          <w:b w:val="0"/>
          <w:bCs w:val="0"/>
          <w:iCs/>
        </w:rPr>
        <w:t xml:space="preserve">the decision to request a limited duty status or to remain on regular duty status rests with the </w:t>
      </w:r>
      <w:r w:rsidR="00F2603A" w:rsidRPr="00F64A64">
        <w:rPr>
          <w:b w:val="0"/>
          <w:bCs w:val="0"/>
          <w:iCs/>
        </w:rPr>
        <w:t>pregnant member</w:t>
      </w:r>
      <w:r w:rsidR="00C1602E" w:rsidRPr="00F64A64">
        <w:rPr>
          <w:b w:val="0"/>
          <w:bCs w:val="0"/>
          <w:iCs/>
        </w:rPr>
        <w:t>.</w:t>
      </w:r>
      <w:r w:rsidR="00C1602E" w:rsidRPr="003D71CB">
        <w:rPr>
          <w:i/>
        </w:rPr>
        <w:t xml:space="preserve"> </w:t>
      </w:r>
      <w:r w:rsidR="00C1602E" w:rsidRPr="003D71CB">
        <w:rPr>
          <w:b w:val="0"/>
        </w:rPr>
        <w:t xml:space="preserve">Requests for limited duty status will be </w:t>
      </w:r>
      <w:r>
        <w:rPr>
          <w:b w:val="0"/>
        </w:rPr>
        <w:t>considered</w:t>
      </w:r>
      <w:r w:rsidR="00C1602E" w:rsidRPr="00CC671D">
        <w:rPr>
          <w:b w:val="0"/>
          <w:bCs w:val="0"/>
          <w:i/>
          <w:iCs/>
        </w:rPr>
        <w:t xml:space="preserve">, </w:t>
      </w:r>
      <w:r w:rsidR="00C1602E" w:rsidRPr="0032326F">
        <w:rPr>
          <w:b w:val="0"/>
        </w:rPr>
        <w:t>and</w:t>
      </w:r>
      <w:r w:rsidR="0032326F">
        <w:rPr>
          <w:b w:val="0"/>
        </w:rPr>
        <w:t xml:space="preserve"> if approved,</w:t>
      </w:r>
      <w:r w:rsidR="00C1602E" w:rsidRPr="0032326F">
        <w:rPr>
          <w:b w:val="0"/>
        </w:rPr>
        <w:t xml:space="preserve"> the member may remain on limited duty status for the duration of the pregnancy.</w:t>
      </w:r>
      <w:r w:rsidR="00C1602E" w:rsidRPr="003D71CB">
        <w:rPr>
          <w:bCs w:val="0"/>
          <w:i/>
          <w:iCs/>
        </w:rPr>
        <w:t xml:space="preserve"> </w:t>
      </w:r>
    </w:p>
    <w:p w14:paraId="59B3A6E3" w14:textId="77777777" w:rsidR="00C1602E" w:rsidRPr="00597D67" w:rsidRDefault="00C1602E" w:rsidP="00C1602E">
      <w:pPr>
        <w:ind w:left="2160" w:hanging="720"/>
        <w:rPr>
          <w:rFonts w:ascii="Times New Roman" w:hAnsi="Times New Roman"/>
        </w:rPr>
      </w:pPr>
    </w:p>
    <w:p w14:paraId="5C162E40" w14:textId="030DCD15" w:rsidR="00C1602E" w:rsidRPr="00CC671D" w:rsidRDefault="00C1602E" w:rsidP="00C1602E">
      <w:pPr>
        <w:ind w:left="2160" w:hanging="720"/>
        <w:rPr>
          <w:rFonts w:ascii="Times New Roman" w:hAnsi="Times New Roman"/>
          <w:b/>
          <w:bCs/>
          <w:i/>
          <w:iCs/>
        </w:rPr>
      </w:pPr>
      <w:r w:rsidRPr="00CC671D">
        <w:rPr>
          <w:rFonts w:ascii="Times New Roman" w:hAnsi="Times New Roman"/>
          <w:b/>
          <w:bCs/>
          <w:i/>
          <w:iCs/>
        </w:rPr>
        <w:t xml:space="preserve"> </w:t>
      </w:r>
      <w:r w:rsidR="00470E52" w:rsidRPr="00470E52">
        <w:rPr>
          <w:rFonts w:ascii="Times New Roman" w:hAnsi="Times New Roman"/>
          <w:sz w:val="20"/>
        </w:rPr>
        <w:t>●</w:t>
      </w:r>
      <w:r w:rsidRPr="00CC671D">
        <w:rPr>
          <w:rFonts w:ascii="Times New Roman" w:hAnsi="Times New Roman"/>
        </w:rPr>
        <w:t xml:space="preserve">          </w:t>
      </w:r>
      <w:r w:rsidR="00F2603A" w:rsidRPr="0032326F">
        <w:rPr>
          <w:rFonts w:ascii="Times New Roman" w:hAnsi="Times New Roman"/>
        </w:rPr>
        <w:t>Members</w:t>
      </w:r>
      <w:r w:rsidRPr="0032326F">
        <w:rPr>
          <w:rFonts w:ascii="Times New Roman" w:hAnsi="Times New Roman"/>
        </w:rPr>
        <w:t xml:space="preserve"> choosing to request limited duty status due to a pregnancy will submit a memorandum</w:t>
      </w:r>
      <w:r w:rsidR="0032326F" w:rsidRPr="0032326F">
        <w:rPr>
          <w:rFonts w:ascii="Times New Roman" w:hAnsi="Times New Roman"/>
        </w:rPr>
        <w:t xml:space="preserve"> </w:t>
      </w:r>
      <w:r w:rsidRPr="0032326F">
        <w:rPr>
          <w:rFonts w:ascii="Times New Roman" w:hAnsi="Times New Roman"/>
        </w:rPr>
        <w:t>to the Chief</w:t>
      </w:r>
      <w:r w:rsidR="0032326F" w:rsidRPr="0032326F">
        <w:rPr>
          <w:rFonts w:ascii="Times New Roman" w:hAnsi="Times New Roman"/>
        </w:rPr>
        <w:t>.</w:t>
      </w:r>
    </w:p>
    <w:p w14:paraId="59F93AA5" w14:textId="77777777" w:rsidR="00C1602E" w:rsidRPr="00597D67" w:rsidRDefault="00C1602E" w:rsidP="00C1602E">
      <w:pPr>
        <w:rPr>
          <w:rFonts w:ascii="Times New Roman" w:hAnsi="Times New Roman"/>
        </w:rPr>
      </w:pPr>
    </w:p>
    <w:p w14:paraId="494BAD46" w14:textId="6844DB85" w:rsidR="00C1602E" w:rsidRPr="00CC671D" w:rsidRDefault="00C1602E" w:rsidP="00C1602E">
      <w:pPr>
        <w:ind w:left="2880" w:hanging="720"/>
        <w:rPr>
          <w:rFonts w:ascii="Times New Roman" w:hAnsi="Times New Roman"/>
          <w:color w:val="000000"/>
          <w:szCs w:val="24"/>
        </w:rPr>
      </w:pPr>
      <w:r w:rsidRPr="00CC671D">
        <w:rPr>
          <w:rFonts w:ascii="Times New Roman" w:hAnsi="Times New Roman"/>
        </w:rPr>
        <w:t xml:space="preserve"> </w:t>
      </w:r>
      <w:r w:rsidR="00470E52" w:rsidRPr="00470E52">
        <w:rPr>
          <w:rFonts w:ascii="Times New Roman" w:hAnsi="Times New Roman"/>
          <w:sz w:val="20"/>
        </w:rPr>
        <w:t>●</w:t>
      </w:r>
      <w:r w:rsidRPr="00CC671D">
        <w:rPr>
          <w:rFonts w:ascii="Times New Roman" w:hAnsi="Times New Roman"/>
        </w:rPr>
        <w:t xml:space="preserve">          </w:t>
      </w:r>
      <w:r w:rsidRPr="0032326F">
        <w:rPr>
          <w:rFonts w:ascii="Times New Roman" w:hAnsi="Times New Roman"/>
          <w:color w:val="000000"/>
        </w:rPr>
        <w:t>The Chief will ensure the memorandum’s</w:t>
      </w:r>
      <w:r w:rsidRPr="00CC671D">
        <w:rPr>
          <w:rFonts w:ascii="Times New Roman" w:hAnsi="Times New Roman"/>
          <w:b/>
          <w:bCs/>
          <w:i/>
          <w:iCs/>
          <w:color w:val="000000"/>
        </w:rPr>
        <w:t xml:space="preserve"> </w:t>
      </w:r>
      <w:r w:rsidRPr="00CC671D">
        <w:rPr>
          <w:rFonts w:ascii="Times New Roman" w:hAnsi="Times New Roman"/>
          <w:color w:val="000000"/>
        </w:rPr>
        <w:t xml:space="preserve">inclusion in the member’s medical file. </w:t>
      </w:r>
    </w:p>
    <w:p w14:paraId="77432E64" w14:textId="77777777" w:rsidR="00C1602E" w:rsidRPr="00597D67" w:rsidRDefault="00C1602E" w:rsidP="00C1602E">
      <w:pPr>
        <w:ind w:left="2160" w:hanging="720"/>
        <w:rPr>
          <w:rFonts w:ascii="Times New Roman" w:hAnsi="Times New Roman"/>
          <w:szCs w:val="24"/>
        </w:rPr>
      </w:pPr>
    </w:p>
    <w:p w14:paraId="6757BBF8" w14:textId="049CB81E" w:rsidR="00C1602E" w:rsidRPr="00CC671D" w:rsidRDefault="00470E52" w:rsidP="00C1602E">
      <w:pPr>
        <w:ind w:left="2160" w:hanging="720"/>
        <w:rPr>
          <w:rFonts w:ascii="Times New Roman" w:hAnsi="Times New Roman"/>
          <w:b/>
          <w:bCs/>
          <w:i/>
          <w:iCs/>
        </w:rPr>
      </w:pPr>
      <w:r w:rsidRPr="00470E52">
        <w:rPr>
          <w:rFonts w:ascii="Times New Roman" w:hAnsi="Times New Roman"/>
          <w:sz w:val="20"/>
        </w:rPr>
        <w:t>●</w:t>
      </w:r>
      <w:r w:rsidR="00C1602E" w:rsidRPr="00CC671D">
        <w:rPr>
          <w:rFonts w:ascii="Times New Roman" w:hAnsi="Times New Roman"/>
        </w:rPr>
        <w:t xml:space="preserve">          </w:t>
      </w:r>
      <w:r w:rsidR="00C1602E" w:rsidRPr="0032326F">
        <w:rPr>
          <w:rFonts w:ascii="Times New Roman" w:hAnsi="Times New Roman"/>
        </w:rPr>
        <w:t xml:space="preserve">If the member chooses to remain on a full duty status, they shall be allowed to do so, provided that the member’s job performance does not indicate an inability to meet the </w:t>
      </w:r>
      <w:r w:rsidR="0032326F" w:rsidRPr="0032326F">
        <w:rPr>
          <w:rFonts w:ascii="Times New Roman" w:hAnsi="Times New Roman"/>
        </w:rPr>
        <w:t>e</w:t>
      </w:r>
      <w:r w:rsidR="00C1602E" w:rsidRPr="0032326F">
        <w:rPr>
          <w:rFonts w:ascii="Times New Roman" w:hAnsi="Times New Roman"/>
        </w:rPr>
        <w:t xml:space="preserve">ssential </w:t>
      </w:r>
      <w:r w:rsidR="0032326F" w:rsidRPr="0032326F">
        <w:rPr>
          <w:rFonts w:ascii="Times New Roman" w:hAnsi="Times New Roman"/>
        </w:rPr>
        <w:t>j</w:t>
      </w:r>
      <w:r w:rsidR="00C1602E" w:rsidRPr="0032326F">
        <w:rPr>
          <w:rFonts w:ascii="Times New Roman" w:hAnsi="Times New Roman"/>
        </w:rPr>
        <w:t xml:space="preserve">ob </w:t>
      </w:r>
      <w:r w:rsidR="0032326F" w:rsidRPr="0032326F">
        <w:rPr>
          <w:rFonts w:ascii="Times New Roman" w:hAnsi="Times New Roman"/>
        </w:rPr>
        <w:t>f</w:t>
      </w:r>
      <w:r w:rsidR="00C1602E" w:rsidRPr="0032326F">
        <w:rPr>
          <w:rFonts w:ascii="Times New Roman" w:hAnsi="Times New Roman"/>
        </w:rPr>
        <w:t>unctions.</w:t>
      </w:r>
    </w:p>
    <w:p w14:paraId="2BD30CDC" w14:textId="77777777" w:rsidR="00C1602E" w:rsidRPr="00CC671D" w:rsidRDefault="00C1602E" w:rsidP="00C1602E">
      <w:pPr>
        <w:ind w:left="720" w:firstLine="720"/>
        <w:rPr>
          <w:rFonts w:ascii="Times New Roman" w:hAnsi="Times New Roman"/>
          <w:b/>
          <w:bCs/>
          <w:i/>
          <w:iCs/>
        </w:rPr>
      </w:pPr>
    </w:p>
    <w:p w14:paraId="5AA11FBF" w14:textId="2CF56E02" w:rsidR="00C1602E" w:rsidRPr="00CC671D" w:rsidRDefault="00470E52" w:rsidP="00C1602E">
      <w:pPr>
        <w:ind w:left="2880" w:hanging="720"/>
        <w:rPr>
          <w:rFonts w:ascii="Times New Roman" w:hAnsi="Times New Roman"/>
          <w:b/>
          <w:bCs/>
          <w:i/>
          <w:iCs/>
        </w:rPr>
      </w:pPr>
      <w:r w:rsidRPr="00470E52">
        <w:rPr>
          <w:rFonts w:ascii="Times New Roman" w:hAnsi="Times New Roman"/>
          <w:sz w:val="20"/>
        </w:rPr>
        <w:t>●</w:t>
      </w:r>
      <w:r w:rsidR="00C1602E" w:rsidRPr="00CC671D">
        <w:rPr>
          <w:rFonts w:ascii="Times New Roman" w:hAnsi="Times New Roman"/>
        </w:rPr>
        <w:t xml:space="preserve">          </w:t>
      </w:r>
      <w:r w:rsidR="00C1602E" w:rsidRPr="0032326F">
        <w:rPr>
          <w:rFonts w:ascii="Times New Roman" w:hAnsi="Times New Roman"/>
        </w:rPr>
        <w:t>The member is responsible for notifying the Chief of any doctor ordered changes to the member’s duty status.</w:t>
      </w:r>
      <w:r w:rsidR="00C1602E" w:rsidRPr="00CC671D">
        <w:rPr>
          <w:rFonts w:ascii="Times New Roman" w:hAnsi="Times New Roman"/>
          <w:b/>
          <w:bCs/>
          <w:i/>
          <w:iCs/>
        </w:rPr>
        <w:t xml:space="preserve"> </w:t>
      </w:r>
    </w:p>
    <w:p w14:paraId="724BDBB1" w14:textId="77777777" w:rsidR="00C1602E" w:rsidRPr="00CC671D" w:rsidRDefault="00C1602E" w:rsidP="00C1602E">
      <w:pPr>
        <w:rPr>
          <w:rFonts w:ascii="Times New Roman" w:hAnsi="Times New Roman"/>
          <w:b/>
          <w:bCs/>
          <w:i/>
          <w:iCs/>
        </w:rPr>
      </w:pPr>
    </w:p>
    <w:p w14:paraId="6338186C" w14:textId="37355702" w:rsidR="00C1602E" w:rsidRPr="00CC671D" w:rsidRDefault="00470E52" w:rsidP="00C1602E">
      <w:pPr>
        <w:ind w:left="2880" w:hanging="720"/>
        <w:rPr>
          <w:rFonts w:ascii="Times New Roman" w:hAnsi="Times New Roman"/>
          <w:b/>
          <w:bCs/>
          <w:i/>
          <w:iCs/>
        </w:rPr>
      </w:pPr>
      <w:r w:rsidRPr="00470E52">
        <w:rPr>
          <w:rFonts w:ascii="Times New Roman" w:hAnsi="Times New Roman"/>
          <w:sz w:val="20"/>
        </w:rPr>
        <w:t>●</w:t>
      </w:r>
      <w:r w:rsidR="00C1602E" w:rsidRPr="00CC671D">
        <w:rPr>
          <w:rFonts w:ascii="Times New Roman" w:hAnsi="Times New Roman"/>
        </w:rPr>
        <w:t xml:space="preserve">          </w:t>
      </w:r>
      <w:r w:rsidR="00C1602E" w:rsidRPr="0032326F">
        <w:rPr>
          <w:rFonts w:ascii="Times New Roman" w:hAnsi="Times New Roman"/>
        </w:rPr>
        <w:t>Member’s will inform the Chief of any planned changes to duty status, whether requested by the member or ordered by a doctor, as soon as those dates become known.</w:t>
      </w:r>
      <w:r w:rsidR="00C1602E" w:rsidRPr="00CC671D">
        <w:rPr>
          <w:rFonts w:ascii="Times New Roman" w:hAnsi="Times New Roman"/>
          <w:b/>
          <w:bCs/>
          <w:i/>
          <w:iCs/>
        </w:rPr>
        <w:t xml:space="preserve"> </w:t>
      </w:r>
    </w:p>
    <w:p w14:paraId="7A0DE2A3" w14:textId="77777777" w:rsidR="00F84CE3" w:rsidRPr="00CC671D" w:rsidRDefault="00F84CE3" w:rsidP="00565AD1">
      <w:pPr>
        <w:rPr>
          <w:rFonts w:ascii="Times New Roman" w:hAnsi="Times New Roman"/>
          <w:b/>
          <w:bCs/>
          <w:color w:val="000000"/>
        </w:rPr>
      </w:pPr>
    </w:p>
    <w:p w14:paraId="01BC8DA4" w14:textId="77777777" w:rsidR="00565AD1" w:rsidRDefault="00565AD1" w:rsidP="00565AD1">
      <w:pPr>
        <w:rPr>
          <w:rFonts w:ascii="Times New Roman" w:hAnsi="Times New Roman"/>
          <w:b/>
          <w:bCs/>
          <w:color w:val="000000"/>
        </w:rPr>
      </w:pPr>
    </w:p>
    <w:p w14:paraId="02B60D5D" w14:textId="77777777" w:rsidR="003C3354" w:rsidRDefault="003C3354" w:rsidP="00565AD1">
      <w:pPr>
        <w:rPr>
          <w:rFonts w:ascii="Times New Roman" w:hAnsi="Times New Roman"/>
          <w:b/>
          <w:bCs/>
          <w:color w:val="000000"/>
        </w:rPr>
      </w:pPr>
    </w:p>
    <w:p w14:paraId="39927AF6" w14:textId="77777777" w:rsidR="000075CB" w:rsidRPr="00CC671D" w:rsidRDefault="00F3462E">
      <w:pPr>
        <w:ind w:left="720" w:hanging="720"/>
        <w:rPr>
          <w:rFonts w:ascii="Times New Roman" w:hAnsi="Times New Roman"/>
          <w:b/>
          <w:bCs/>
          <w:color w:val="000000"/>
        </w:rPr>
      </w:pPr>
      <w:r>
        <w:rPr>
          <w:rFonts w:ascii="Times New Roman" w:hAnsi="Times New Roman"/>
          <w:b/>
          <w:bCs/>
          <w:color w:val="000000"/>
        </w:rPr>
        <w:lastRenderedPageBreak/>
        <w:t>X</w:t>
      </w:r>
      <w:r w:rsidR="000075CB" w:rsidRPr="00CC671D">
        <w:rPr>
          <w:rFonts w:ascii="Times New Roman" w:hAnsi="Times New Roman"/>
          <w:b/>
          <w:bCs/>
          <w:color w:val="000000"/>
        </w:rPr>
        <w:t>.</w:t>
      </w:r>
      <w:r w:rsidR="000075CB" w:rsidRPr="00CC671D">
        <w:rPr>
          <w:rFonts w:ascii="Times New Roman" w:hAnsi="Times New Roman"/>
          <w:b/>
          <w:bCs/>
          <w:color w:val="000000"/>
        </w:rPr>
        <w:tab/>
      </w:r>
      <w:r w:rsidR="000075CB" w:rsidRPr="00CC671D">
        <w:rPr>
          <w:rFonts w:ascii="Times New Roman" w:hAnsi="Times New Roman"/>
          <w:b/>
          <w:bCs/>
          <w:color w:val="000000"/>
          <w:u w:val="single"/>
        </w:rPr>
        <w:t>Duty Status/Medical Status</w:t>
      </w:r>
    </w:p>
    <w:p w14:paraId="4383F38E" w14:textId="77777777" w:rsidR="000075CB" w:rsidRPr="00CC671D" w:rsidRDefault="000075CB">
      <w:pPr>
        <w:ind w:left="720" w:hanging="720"/>
        <w:rPr>
          <w:rFonts w:ascii="Times New Roman" w:hAnsi="Times New Roman"/>
          <w:color w:val="000000"/>
          <w:szCs w:val="24"/>
        </w:rPr>
      </w:pPr>
    </w:p>
    <w:p w14:paraId="3823644E" w14:textId="7F37B14B" w:rsidR="000075CB" w:rsidRPr="00CC671D" w:rsidRDefault="000075CB">
      <w:pPr>
        <w:ind w:left="720"/>
        <w:rPr>
          <w:rFonts w:ascii="Times New Roman" w:hAnsi="Times New Roman"/>
          <w:color w:val="000000"/>
        </w:rPr>
      </w:pPr>
      <w:r w:rsidRPr="00CC671D">
        <w:rPr>
          <w:rFonts w:ascii="Times New Roman" w:hAnsi="Times New Roman"/>
          <w:color w:val="000000"/>
        </w:rPr>
        <w:t>All members will indicate their duty status at time of injury as either on duty or off duty. Initial, Interval and Final reports will reflect their medical status consistent with the definitions in this subsection.</w:t>
      </w:r>
    </w:p>
    <w:p w14:paraId="40CBD662" w14:textId="77777777" w:rsidR="000075CB" w:rsidRPr="00CC671D" w:rsidRDefault="000075CB">
      <w:pPr>
        <w:ind w:left="720"/>
        <w:rPr>
          <w:rFonts w:ascii="Times New Roman" w:hAnsi="Times New Roman"/>
          <w:color w:val="000000"/>
        </w:rPr>
      </w:pPr>
    </w:p>
    <w:p w14:paraId="66EC4378" w14:textId="485ADE8A" w:rsidR="000075CB" w:rsidRPr="00CC671D" w:rsidRDefault="000075CB">
      <w:pPr>
        <w:ind w:left="1440" w:hanging="720"/>
        <w:rPr>
          <w:rFonts w:ascii="Times New Roman" w:hAnsi="Times New Roman"/>
          <w:color w:val="000000"/>
        </w:rPr>
      </w:pPr>
      <w:r w:rsidRPr="00CC671D">
        <w:rPr>
          <w:rFonts w:ascii="Times New Roman" w:hAnsi="Times New Roman"/>
          <w:b/>
          <w:bCs/>
          <w:color w:val="000000"/>
        </w:rPr>
        <w:t>A.</w:t>
      </w:r>
      <w:r w:rsidRPr="00CC671D">
        <w:rPr>
          <w:rFonts w:ascii="Times New Roman" w:hAnsi="Times New Roman"/>
          <w:color w:val="000000"/>
        </w:rPr>
        <w:tab/>
      </w:r>
      <w:r w:rsidRPr="00CC671D">
        <w:rPr>
          <w:rFonts w:ascii="Times New Roman" w:hAnsi="Times New Roman"/>
          <w:b/>
          <w:bCs/>
          <w:color w:val="000000"/>
        </w:rPr>
        <w:t>Full Duty</w:t>
      </w:r>
      <w:r w:rsidRPr="00CC671D">
        <w:rPr>
          <w:rFonts w:ascii="Times New Roman" w:hAnsi="Times New Roman"/>
          <w:color w:val="000000"/>
        </w:rPr>
        <w:t xml:space="preserve"> – A full duty status indicates that a </w:t>
      </w:r>
      <w:r w:rsidRPr="00CC671D">
        <w:rPr>
          <w:rFonts w:ascii="Times New Roman" w:hAnsi="Times New Roman"/>
          <w:bCs/>
          <w:iCs/>
          <w:color w:val="000000"/>
        </w:rPr>
        <w:t>member</w:t>
      </w:r>
      <w:r w:rsidRPr="00CC671D">
        <w:rPr>
          <w:rFonts w:ascii="Times New Roman" w:hAnsi="Times New Roman"/>
          <w:color w:val="000000"/>
        </w:rPr>
        <w:t xml:space="preserve"> is able to perform all regular duties without restriction.</w:t>
      </w:r>
      <w:r w:rsidR="0032326F">
        <w:rPr>
          <w:rFonts w:ascii="Times New Roman" w:hAnsi="Times New Roman"/>
          <w:color w:val="000000"/>
        </w:rPr>
        <w:t xml:space="preserve"> </w:t>
      </w:r>
      <w:r w:rsidRPr="00CC671D">
        <w:rPr>
          <w:rFonts w:ascii="Times New Roman" w:hAnsi="Times New Roman"/>
          <w:color w:val="000000"/>
        </w:rPr>
        <w:t>Members may report themselves on full duty provided the illness or injury is such that medical attention is unnecessary.</w:t>
      </w:r>
    </w:p>
    <w:p w14:paraId="10E53295" w14:textId="77777777" w:rsidR="000075CB" w:rsidRPr="00CC671D" w:rsidRDefault="000075CB">
      <w:pPr>
        <w:rPr>
          <w:rFonts w:ascii="Times New Roman" w:hAnsi="Times New Roman"/>
          <w:color w:val="000000"/>
        </w:rPr>
      </w:pPr>
    </w:p>
    <w:p w14:paraId="43D22564" w14:textId="33F15F7C" w:rsidR="000075CB" w:rsidRPr="00CC671D" w:rsidRDefault="000075CB">
      <w:pPr>
        <w:ind w:left="1440" w:hanging="720"/>
        <w:rPr>
          <w:rFonts w:ascii="Times New Roman" w:hAnsi="Times New Roman"/>
          <w:color w:val="000000"/>
        </w:rPr>
      </w:pPr>
      <w:r w:rsidRPr="00CC671D">
        <w:rPr>
          <w:rFonts w:ascii="Times New Roman" w:hAnsi="Times New Roman"/>
          <w:b/>
          <w:bCs/>
          <w:color w:val="000000"/>
        </w:rPr>
        <w:t>B.</w:t>
      </w:r>
      <w:r w:rsidRPr="00CC671D">
        <w:rPr>
          <w:rFonts w:ascii="Times New Roman" w:hAnsi="Times New Roman"/>
          <w:b/>
          <w:bCs/>
          <w:color w:val="000000"/>
        </w:rPr>
        <w:tab/>
        <w:t>Limited Duty</w:t>
      </w:r>
      <w:r w:rsidRPr="00CC671D">
        <w:rPr>
          <w:rFonts w:ascii="Times New Roman" w:hAnsi="Times New Roman"/>
          <w:color w:val="000000"/>
        </w:rPr>
        <w:t xml:space="preserve"> – is a restricted form of duty prescribed by the members attending healthcare provider to address a disability or injury.</w:t>
      </w:r>
      <w:r w:rsidR="0032326F">
        <w:rPr>
          <w:rFonts w:ascii="Times New Roman" w:hAnsi="Times New Roman"/>
          <w:color w:val="000000"/>
        </w:rPr>
        <w:t xml:space="preserve"> </w:t>
      </w:r>
      <w:r w:rsidRPr="00CC671D">
        <w:rPr>
          <w:rFonts w:ascii="Times New Roman" w:hAnsi="Times New Roman"/>
        </w:rPr>
        <w:t xml:space="preserve">The </w:t>
      </w:r>
      <w:r w:rsidR="0012637A">
        <w:rPr>
          <w:rFonts w:ascii="Times New Roman" w:hAnsi="Times New Roman"/>
        </w:rPr>
        <w:t>Chief</w:t>
      </w:r>
      <w:r w:rsidR="00B6442F" w:rsidRPr="00CC671D">
        <w:rPr>
          <w:rFonts w:ascii="Times New Roman" w:hAnsi="Times New Roman"/>
        </w:rPr>
        <w:t xml:space="preserve"> </w:t>
      </w:r>
      <w:r w:rsidRPr="00CC671D">
        <w:rPr>
          <w:rFonts w:ascii="Times New Roman" w:hAnsi="Times New Roman"/>
        </w:rPr>
        <w:t xml:space="preserve">shall identify available limited duty positions within the </w:t>
      </w:r>
      <w:r w:rsidR="0032326F">
        <w:rPr>
          <w:rFonts w:ascii="Times New Roman" w:hAnsi="Times New Roman"/>
        </w:rPr>
        <w:t>department</w:t>
      </w:r>
      <w:r w:rsidRPr="00CC671D">
        <w:rPr>
          <w:rFonts w:ascii="Times New Roman" w:hAnsi="Times New Roman"/>
        </w:rPr>
        <w:t>. If a limited duty position is available,</w:t>
      </w:r>
      <w:r w:rsidRPr="00CC671D">
        <w:rPr>
          <w:rFonts w:ascii="Times New Roman" w:hAnsi="Times New Roman"/>
          <w:color w:val="000000"/>
        </w:rPr>
        <w:t xml:space="preserve"> a member may</w:t>
      </w:r>
      <w:r w:rsidR="00B6442F" w:rsidRPr="00CC671D">
        <w:rPr>
          <w:rFonts w:ascii="Times New Roman" w:hAnsi="Times New Roman"/>
          <w:b/>
          <w:i/>
          <w:color w:val="000000"/>
        </w:rPr>
        <w:t xml:space="preserve"> </w:t>
      </w:r>
      <w:r w:rsidR="00B6442F" w:rsidRPr="00CC671D">
        <w:rPr>
          <w:rFonts w:ascii="Times New Roman" w:hAnsi="Times New Roman"/>
          <w:color w:val="000000"/>
        </w:rPr>
        <w:t>request to</w:t>
      </w:r>
      <w:r w:rsidRPr="00CC671D">
        <w:rPr>
          <w:rFonts w:ascii="Times New Roman" w:hAnsi="Times New Roman"/>
          <w:color w:val="000000"/>
        </w:rPr>
        <w:t xml:space="preserve"> be placed in that </w:t>
      </w:r>
      <w:r w:rsidR="0032326F">
        <w:rPr>
          <w:rFonts w:ascii="Times New Roman" w:hAnsi="Times New Roman"/>
          <w:color w:val="000000"/>
        </w:rPr>
        <w:t>l</w:t>
      </w:r>
      <w:r w:rsidRPr="00CC671D">
        <w:rPr>
          <w:rFonts w:ascii="Times New Roman" w:hAnsi="Times New Roman"/>
          <w:color w:val="000000"/>
        </w:rPr>
        <w:t xml:space="preserve">imited </w:t>
      </w:r>
      <w:r w:rsidR="0032326F">
        <w:rPr>
          <w:rFonts w:ascii="Times New Roman" w:hAnsi="Times New Roman"/>
          <w:color w:val="000000"/>
        </w:rPr>
        <w:t>d</w:t>
      </w:r>
      <w:r w:rsidRPr="00CC671D">
        <w:rPr>
          <w:rFonts w:ascii="Times New Roman" w:hAnsi="Times New Roman"/>
          <w:color w:val="000000"/>
        </w:rPr>
        <w:t xml:space="preserve">uty position until able to return to full duty status.  </w:t>
      </w:r>
    </w:p>
    <w:p w14:paraId="6FF14E0F" w14:textId="77777777" w:rsidR="000075CB" w:rsidRPr="00CC671D" w:rsidRDefault="000075CB">
      <w:pPr>
        <w:tabs>
          <w:tab w:val="left" w:pos="-2790"/>
        </w:tabs>
        <w:ind w:left="1440" w:hanging="720"/>
        <w:rPr>
          <w:rFonts w:ascii="Times New Roman" w:hAnsi="Times New Roman"/>
          <w:color w:val="000000"/>
        </w:rPr>
      </w:pPr>
    </w:p>
    <w:p w14:paraId="174C8266" w14:textId="7B6690B6" w:rsidR="000075CB" w:rsidRPr="00CC671D" w:rsidRDefault="000075CB">
      <w:pPr>
        <w:tabs>
          <w:tab w:val="left" w:pos="-2790"/>
        </w:tabs>
        <w:ind w:left="1440" w:hanging="720"/>
        <w:rPr>
          <w:rFonts w:ascii="Times New Roman" w:hAnsi="Times New Roman"/>
          <w:b/>
          <w:i/>
          <w:color w:val="000000"/>
        </w:rPr>
      </w:pPr>
      <w:r w:rsidRPr="00CC671D">
        <w:rPr>
          <w:rFonts w:ascii="Times New Roman" w:hAnsi="Times New Roman"/>
          <w:b/>
          <w:bCs/>
          <w:color w:val="000000"/>
        </w:rPr>
        <w:t>C.</w:t>
      </w:r>
      <w:r w:rsidRPr="00CC671D">
        <w:rPr>
          <w:rFonts w:ascii="Times New Roman" w:hAnsi="Times New Roman"/>
          <w:color w:val="000000"/>
        </w:rPr>
        <w:tab/>
        <w:t xml:space="preserve">If authorized, a </w:t>
      </w:r>
      <w:r w:rsidRPr="00CC671D">
        <w:rPr>
          <w:rFonts w:ascii="Times New Roman" w:hAnsi="Times New Roman"/>
          <w:bCs/>
          <w:iCs/>
          <w:color w:val="000000"/>
        </w:rPr>
        <w:t>member</w:t>
      </w:r>
      <w:r w:rsidRPr="00CC671D">
        <w:rPr>
          <w:rFonts w:ascii="Times New Roman" w:hAnsi="Times New Roman"/>
          <w:b/>
          <w:bCs/>
          <w:i/>
          <w:iCs/>
          <w:color w:val="000000"/>
        </w:rPr>
        <w:t xml:space="preserve"> </w:t>
      </w:r>
      <w:r w:rsidRPr="00CC671D">
        <w:rPr>
          <w:rFonts w:ascii="Times New Roman" w:hAnsi="Times New Roman"/>
          <w:color w:val="000000"/>
        </w:rPr>
        <w:t xml:space="preserve">may perform a maximum of ninety (90) </w:t>
      </w:r>
      <w:r w:rsidR="001B0AE3" w:rsidRPr="00CC671D">
        <w:rPr>
          <w:rFonts w:ascii="Times New Roman" w:hAnsi="Times New Roman"/>
          <w:color w:val="000000"/>
        </w:rPr>
        <w:t>calendar</w:t>
      </w:r>
      <w:r w:rsidR="001B0AE3" w:rsidRPr="00CC671D">
        <w:rPr>
          <w:rFonts w:ascii="Times New Roman" w:hAnsi="Times New Roman"/>
          <w:b/>
          <w:i/>
          <w:color w:val="000000"/>
        </w:rPr>
        <w:t xml:space="preserve"> </w:t>
      </w:r>
      <w:r w:rsidRPr="00CC671D">
        <w:rPr>
          <w:rFonts w:ascii="Times New Roman" w:hAnsi="Times New Roman"/>
          <w:color w:val="000000"/>
        </w:rPr>
        <w:t xml:space="preserve">days limited duty during </w:t>
      </w:r>
      <w:r w:rsidRPr="00CC671D">
        <w:rPr>
          <w:rFonts w:ascii="Times New Roman" w:hAnsi="Times New Roman"/>
          <w:bCs/>
          <w:iCs/>
          <w:color w:val="000000"/>
        </w:rPr>
        <w:t>a twelve (12) month period beginning on the sixth day of reporting</w:t>
      </w:r>
      <w:r w:rsidRPr="00CC671D">
        <w:rPr>
          <w:rFonts w:ascii="Times New Roman" w:hAnsi="Times New Roman"/>
          <w:color w:val="000000"/>
        </w:rPr>
        <w:t xml:space="preserve">.  </w:t>
      </w:r>
      <w:r w:rsidRPr="00CC671D">
        <w:rPr>
          <w:rFonts w:ascii="Times New Roman" w:hAnsi="Times New Roman"/>
          <w:bCs/>
          <w:iCs/>
          <w:color w:val="000000"/>
        </w:rPr>
        <w:t>Members may</w:t>
      </w:r>
      <w:r w:rsidRPr="00CC671D">
        <w:rPr>
          <w:rFonts w:ascii="Times New Roman" w:hAnsi="Times New Roman"/>
          <w:color w:val="000000"/>
        </w:rPr>
        <w:t xml:space="preserve"> be removed from </w:t>
      </w:r>
      <w:r w:rsidR="0032326F">
        <w:rPr>
          <w:rFonts w:ascii="Times New Roman" w:hAnsi="Times New Roman"/>
          <w:color w:val="000000"/>
        </w:rPr>
        <w:t>l</w:t>
      </w:r>
      <w:r w:rsidRPr="00CC671D">
        <w:rPr>
          <w:rFonts w:ascii="Times New Roman" w:hAnsi="Times New Roman"/>
          <w:color w:val="000000"/>
        </w:rPr>
        <w:t>imited duty if not fully rec</w:t>
      </w:r>
      <w:r w:rsidR="004703DB" w:rsidRPr="00CC671D">
        <w:rPr>
          <w:rFonts w:ascii="Times New Roman" w:hAnsi="Times New Roman"/>
          <w:color w:val="000000"/>
        </w:rPr>
        <w:t xml:space="preserve">overed within the 90-day period, </w:t>
      </w:r>
      <w:r w:rsidR="004703DB" w:rsidRPr="0032326F">
        <w:rPr>
          <w:rFonts w:ascii="Times New Roman" w:hAnsi="Times New Roman"/>
          <w:bCs/>
          <w:iCs/>
          <w:color w:val="000000"/>
        </w:rPr>
        <w:t>with the exception of limited duty as the result of a pregnancy.</w:t>
      </w:r>
      <w:r w:rsidR="004703DB" w:rsidRPr="00CC671D">
        <w:rPr>
          <w:rFonts w:ascii="Times New Roman" w:hAnsi="Times New Roman"/>
          <w:b/>
          <w:i/>
          <w:color w:val="000000"/>
        </w:rPr>
        <w:t xml:space="preserve"> </w:t>
      </w:r>
    </w:p>
    <w:p w14:paraId="6D333AB9" w14:textId="77777777" w:rsidR="002371C5" w:rsidRPr="00CC671D" w:rsidRDefault="002371C5" w:rsidP="003D71CB">
      <w:pPr>
        <w:rPr>
          <w:rFonts w:ascii="Times New Roman" w:hAnsi="Times New Roman"/>
          <w:color w:val="000000"/>
        </w:rPr>
      </w:pPr>
    </w:p>
    <w:p w14:paraId="6160C9D6" w14:textId="77777777" w:rsidR="000075CB" w:rsidRPr="003D71CB" w:rsidRDefault="000075CB" w:rsidP="003D71CB">
      <w:pPr>
        <w:ind w:left="1440" w:hanging="720"/>
        <w:rPr>
          <w:rFonts w:ascii="Times New Roman" w:hAnsi="Times New Roman"/>
          <w:color w:val="000000"/>
        </w:rPr>
      </w:pPr>
      <w:r w:rsidRPr="00CC671D">
        <w:rPr>
          <w:rFonts w:ascii="Times New Roman" w:hAnsi="Times New Roman"/>
          <w:b/>
          <w:bCs/>
          <w:color w:val="000000"/>
        </w:rPr>
        <w:t>D.</w:t>
      </w:r>
      <w:r w:rsidRPr="00CC671D">
        <w:rPr>
          <w:rFonts w:ascii="Times New Roman" w:hAnsi="Times New Roman"/>
          <w:color w:val="000000"/>
        </w:rPr>
        <w:tab/>
      </w:r>
      <w:r w:rsidRPr="00CC671D">
        <w:rPr>
          <w:rFonts w:ascii="Times New Roman" w:hAnsi="Times New Roman"/>
          <w:b/>
          <w:bCs/>
          <w:color w:val="000000"/>
        </w:rPr>
        <w:t>Regular Leave</w:t>
      </w:r>
      <w:r w:rsidR="003D71CB">
        <w:rPr>
          <w:rFonts w:ascii="Times New Roman" w:hAnsi="Times New Roman"/>
          <w:color w:val="000000"/>
        </w:rPr>
        <w:t xml:space="preserve"> – </w:t>
      </w:r>
      <w:r w:rsidRPr="00CC671D">
        <w:rPr>
          <w:rFonts w:ascii="Times New Roman" w:hAnsi="Times New Roman"/>
          <w:color w:val="000000"/>
        </w:rPr>
        <w:t>When an illness extends into the member’s regularly scheduled leave days reporting will be handled as follows:</w:t>
      </w:r>
    </w:p>
    <w:p w14:paraId="592BEFAE" w14:textId="77777777" w:rsidR="000075CB" w:rsidRPr="00CC671D" w:rsidRDefault="000075CB">
      <w:pPr>
        <w:ind w:left="720" w:hanging="720"/>
        <w:rPr>
          <w:rFonts w:ascii="Times New Roman" w:hAnsi="Times New Roman"/>
          <w:color w:val="000000"/>
          <w:szCs w:val="24"/>
        </w:rPr>
      </w:pPr>
    </w:p>
    <w:p w14:paraId="0596D75B" w14:textId="17152018" w:rsidR="000075CB" w:rsidRPr="00CC671D" w:rsidRDefault="00470E52" w:rsidP="002C0FEE">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color w:val="000000"/>
        </w:rPr>
        <w:t>Members will take their regular off-duty days as originally scheduled.</w:t>
      </w:r>
    </w:p>
    <w:p w14:paraId="06D07C2E" w14:textId="77777777" w:rsidR="000075CB" w:rsidRPr="00CC671D" w:rsidRDefault="000075CB">
      <w:pPr>
        <w:tabs>
          <w:tab w:val="num" w:pos="2160"/>
        </w:tabs>
        <w:ind w:left="2160" w:hanging="720"/>
        <w:rPr>
          <w:rFonts w:ascii="Times New Roman" w:hAnsi="Times New Roman"/>
          <w:color w:val="000000"/>
          <w:szCs w:val="24"/>
        </w:rPr>
      </w:pPr>
    </w:p>
    <w:p w14:paraId="07389415" w14:textId="77410082" w:rsidR="003D71CB" w:rsidRPr="00E35F9C" w:rsidRDefault="00470E52" w:rsidP="00E35F9C">
      <w:pPr>
        <w:ind w:left="2160" w:hanging="720"/>
        <w:rPr>
          <w:rFonts w:ascii="Times New Roman" w:hAnsi="Times New Roman"/>
          <w:bCs/>
          <w:iCs/>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color w:val="000000"/>
        </w:rPr>
        <w:t xml:space="preserve">Members will take </w:t>
      </w:r>
      <w:r w:rsidR="000075CB" w:rsidRPr="00CC671D">
        <w:rPr>
          <w:rFonts w:ascii="Times New Roman" w:hAnsi="Times New Roman"/>
          <w:bCs/>
          <w:iCs/>
          <w:color w:val="000000"/>
        </w:rPr>
        <w:t>any</w:t>
      </w:r>
      <w:r w:rsidR="000075CB" w:rsidRPr="00CC671D">
        <w:rPr>
          <w:rFonts w:ascii="Times New Roman" w:hAnsi="Times New Roman"/>
          <w:color w:val="000000"/>
        </w:rPr>
        <w:t xml:space="preserve"> scheduled leave, </w:t>
      </w:r>
      <w:r w:rsidR="000075CB" w:rsidRPr="00CC671D">
        <w:rPr>
          <w:rFonts w:ascii="Times New Roman" w:hAnsi="Times New Roman"/>
          <w:bCs/>
          <w:iCs/>
          <w:color w:val="000000"/>
        </w:rPr>
        <w:t>unless canceled in advance by their supervisor.</w:t>
      </w:r>
    </w:p>
    <w:p w14:paraId="209592EB" w14:textId="77777777" w:rsidR="003D71CB" w:rsidRPr="00CC671D" w:rsidRDefault="003D71CB" w:rsidP="003D71CB">
      <w:pPr>
        <w:rPr>
          <w:rFonts w:ascii="Times New Roman" w:hAnsi="Times New Roman"/>
          <w:color w:val="000000"/>
        </w:rPr>
      </w:pPr>
    </w:p>
    <w:p w14:paraId="2531F812" w14:textId="77777777" w:rsidR="000075CB" w:rsidRPr="00CC671D" w:rsidRDefault="000075CB">
      <w:pPr>
        <w:pStyle w:val="Heading6"/>
        <w:rPr>
          <w:i/>
          <w:iCs/>
        </w:rPr>
      </w:pPr>
      <w:r w:rsidRPr="00CC671D">
        <w:t>E.</w:t>
      </w:r>
      <w:r w:rsidRPr="00CC671D">
        <w:tab/>
        <w:t>Return-to-Duty Certificate – Uniformed Personnel</w:t>
      </w:r>
    </w:p>
    <w:p w14:paraId="090694F2" w14:textId="77777777" w:rsidR="000075CB" w:rsidRPr="00CC671D" w:rsidRDefault="000075CB">
      <w:pPr>
        <w:ind w:left="720" w:hanging="720"/>
        <w:rPr>
          <w:rFonts w:ascii="Times New Roman" w:hAnsi="Times New Roman"/>
          <w:color w:val="000000"/>
          <w:szCs w:val="24"/>
        </w:rPr>
      </w:pPr>
    </w:p>
    <w:p w14:paraId="5C8CC98D" w14:textId="7AAD1672" w:rsidR="000075CB" w:rsidRPr="00CC671D" w:rsidRDefault="000075CB">
      <w:pPr>
        <w:ind w:left="1440"/>
        <w:rPr>
          <w:rFonts w:ascii="Times New Roman" w:hAnsi="Times New Roman"/>
          <w:color w:val="000000"/>
        </w:rPr>
      </w:pPr>
      <w:r w:rsidRPr="00CC671D">
        <w:rPr>
          <w:rFonts w:ascii="Times New Roman" w:hAnsi="Times New Roman"/>
          <w:color w:val="000000"/>
        </w:rPr>
        <w:t xml:space="preserve">Absences of three (3) or more consecutive working days due to illness or injury will not be credited to sick leave until the member has submitted the healthcare provider’s certification of member disability. A signed healthcare provider’s certificate/slip may be accepted but must contain sufficient information concerning illness/injury </w:t>
      </w:r>
      <w:r w:rsidR="008C5969" w:rsidRPr="008C5969">
        <w:rPr>
          <w:rFonts w:ascii="Times New Roman" w:hAnsi="Times New Roman"/>
          <w:color w:val="000000"/>
        </w:rPr>
        <w:t>that would satisfy the agency physician</w:t>
      </w:r>
      <w:r w:rsidRPr="00CC671D">
        <w:rPr>
          <w:rFonts w:ascii="Times New Roman" w:hAnsi="Times New Roman"/>
          <w:color w:val="000000"/>
        </w:rPr>
        <w:t>.</w:t>
      </w:r>
      <w:r w:rsidR="00ED728E">
        <w:rPr>
          <w:rFonts w:ascii="Times New Roman" w:hAnsi="Times New Roman"/>
          <w:color w:val="000000"/>
        </w:rPr>
        <w:t xml:space="preserve"> </w:t>
      </w:r>
      <w:r w:rsidRPr="00CC671D">
        <w:rPr>
          <w:rFonts w:ascii="Times New Roman" w:hAnsi="Times New Roman"/>
          <w:color w:val="000000"/>
        </w:rPr>
        <w:t>The healthcare provider’s certificate/slip must be signed personally by a healthcare provider as defined by the United States Department of Labor under F.M.L.A.</w:t>
      </w:r>
    </w:p>
    <w:p w14:paraId="201D048F" w14:textId="77777777" w:rsidR="000075CB" w:rsidRPr="00CC671D" w:rsidRDefault="000075CB">
      <w:pPr>
        <w:ind w:left="2160" w:hanging="720"/>
        <w:rPr>
          <w:rFonts w:ascii="Times New Roman" w:hAnsi="Times New Roman"/>
        </w:rPr>
      </w:pPr>
    </w:p>
    <w:p w14:paraId="1444AFBA" w14:textId="5B5D5F64" w:rsidR="00D57F8E" w:rsidRPr="00CC671D" w:rsidRDefault="00470E52" w:rsidP="00040FA7">
      <w:pPr>
        <w:autoSpaceDE w:val="0"/>
        <w:autoSpaceDN w:val="0"/>
        <w:adjustRightInd w:val="0"/>
        <w:ind w:left="2160" w:hanging="720"/>
        <w:rPr>
          <w:rFonts w:ascii="Times New Roman" w:hAnsi="Times New Roman"/>
        </w:rPr>
      </w:pPr>
      <w:r w:rsidRPr="00470E52">
        <w:rPr>
          <w:rFonts w:ascii="Times New Roman" w:hAnsi="Times New Roman"/>
          <w:spacing w:val="0"/>
          <w:sz w:val="20"/>
          <w:szCs w:val="24"/>
        </w:rPr>
        <w:t>●</w:t>
      </w:r>
      <w:r w:rsidR="0024714C" w:rsidRPr="00CC671D">
        <w:rPr>
          <w:rFonts w:ascii="Times New Roman" w:hAnsi="Times New Roman"/>
          <w:spacing w:val="0"/>
          <w:sz w:val="17"/>
          <w:szCs w:val="17"/>
        </w:rPr>
        <w:tab/>
      </w:r>
      <w:r w:rsidR="000075CB" w:rsidRPr="00CC671D">
        <w:rPr>
          <w:rFonts w:ascii="Times New Roman" w:hAnsi="Times New Roman"/>
        </w:rPr>
        <w:t>Absences of five (5) or more consecutive working days due to a debilitating illness or physical injury will require a signed Essential Job Functions Questionnaire</w:t>
      </w:r>
      <w:r w:rsidR="00040FA7" w:rsidRPr="00CC671D">
        <w:rPr>
          <w:rFonts w:ascii="Times New Roman" w:hAnsi="Times New Roman"/>
        </w:rPr>
        <w:t xml:space="preserve">. </w:t>
      </w:r>
      <w:r w:rsidR="00415EE2" w:rsidRPr="00CC671D">
        <w:rPr>
          <w:rFonts w:ascii="Times New Roman" w:hAnsi="Times New Roman"/>
        </w:rPr>
        <w:t xml:space="preserve">The </w:t>
      </w:r>
      <w:r w:rsidR="000075CB" w:rsidRPr="00CC671D">
        <w:rPr>
          <w:rFonts w:ascii="Times New Roman" w:hAnsi="Times New Roman"/>
        </w:rPr>
        <w:t xml:space="preserve">member cannot return to full duty until the healthcare </w:t>
      </w:r>
      <w:r w:rsidR="00F6171A" w:rsidRPr="00CC671D">
        <w:rPr>
          <w:rFonts w:ascii="Times New Roman" w:hAnsi="Times New Roman"/>
        </w:rPr>
        <w:t>pro</w:t>
      </w:r>
      <w:r w:rsidR="00040FA7" w:rsidRPr="00CC671D">
        <w:rPr>
          <w:rFonts w:ascii="Times New Roman" w:hAnsi="Times New Roman"/>
        </w:rPr>
        <w:t>vider</w:t>
      </w:r>
      <w:r w:rsidR="00F6171A" w:rsidRPr="00CC671D">
        <w:rPr>
          <w:rFonts w:ascii="Times New Roman" w:hAnsi="Times New Roman"/>
        </w:rPr>
        <w:t xml:space="preserve"> certif</w:t>
      </w:r>
      <w:r w:rsidR="00040FA7" w:rsidRPr="00CC671D">
        <w:rPr>
          <w:rFonts w:ascii="Times New Roman" w:hAnsi="Times New Roman"/>
        </w:rPr>
        <w:t>ies</w:t>
      </w:r>
      <w:r w:rsidR="000075CB" w:rsidRPr="00CC671D">
        <w:rPr>
          <w:rFonts w:ascii="Times New Roman" w:hAnsi="Times New Roman"/>
        </w:rPr>
        <w:t xml:space="preserve"> that the member can perform all of the listed functions.</w:t>
      </w:r>
    </w:p>
    <w:p w14:paraId="2A163AE1" w14:textId="77777777" w:rsidR="00040FA7" w:rsidRPr="00CC671D" w:rsidRDefault="00040FA7" w:rsidP="00040FA7">
      <w:pPr>
        <w:autoSpaceDE w:val="0"/>
        <w:autoSpaceDN w:val="0"/>
        <w:adjustRightInd w:val="0"/>
        <w:ind w:left="2160" w:hanging="720"/>
        <w:rPr>
          <w:rFonts w:ascii="Times New Roman" w:hAnsi="Times New Roman"/>
          <w:b/>
          <w:i/>
        </w:rPr>
      </w:pPr>
    </w:p>
    <w:p w14:paraId="31DD8814" w14:textId="0F18A3D6" w:rsidR="00F84CE3" w:rsidRPr="00CC671D" w:rsidRDefault="00182B82" w:rsidP="00565AD1">
      <w:pPr>
        <w:ind w:left="2160" w:hanging="720"/>
        <w:rPr>
          <w:rFonts w:ascii="Times New Roman" w:hAnsi="Times New Roman"/>
          <w:b/>
          <w:bCs/>
          <w:i/>
          <w:color w:val="000000"/>
          <w:szCs w:val="24"/>
        </w:rPr>
      </w:pPr>
      <w:r w:rsidRPr="00CC671D">
        <w:rPr>
          <w:rFonts w:ascii="Times New Roman" w:hAnsi="Times New Roman"/>
          <w:b/>
          <w:bCs/>
          <w:color w:val="000000"/>
          <w:szCs w:val="24"/>
        </w:rPr>
        <w:sym w:font="Symbol" w:char="F0B7"/>
      </w:r>
      <w:r w:rsidRPr="00CC671D">
        <w:rPr>
          <w:rFonts w:ascii="Times New Roman" w:hAnsi="Times New Roman"/>
          <w:b/>
          <w:bCs/>
          <w:color w:val="000000"/>
          <w:szCs w:val="24"/>
        </w:rPr>
        <w:tab/>
      </w:r>
      <w:r w:rsidRPr="008C5969">
        <w:rPr>
          <w:rFonts w:ascii="Times New Roman" w:hAnsi="Times New Roman"/>
          <w:iCs/>
          <w:color w:val="000000"/>
          <w:szCs w:val="24"/>
        </w:rPr>
        <w:t>The choice of medical provider/rehabilitation center rests with the employee</w:t>
      </w:r>
      <w:r w:rsidR="009B6FB9" w:rsidRPr="008C5969">
        <w:rPr>
          <w:rFonts w:ascii="Times New Roman" w:hAnsi="Times New Roman"/>
          <w:iCs/>
          <w:color w:val="000000"/>
          <w:szCs w:val="24"/>
        </w:rPr>
        <w:t xml:space="preserve">, </w:t>
      </w:r>
      <w:r w:rsidR="008C5969">
        <w:rPr>
          <w:rFonts w:ascii="Times New Roman" w:hAnsi="Times New Roman"/>
          <w:iCs/>
          <w:color w:val="000000"/>
          <w:szCs w:val="24"/>
        </w:rPr>
        <w:t>their</w:t>
      </w:r>
      <w:r w:rsidR="009B6FB9" w:rsidRPr="008C5969">
        <w:rPr>
          <w:rFonts w:ascii="Times New Roman" w:hAnsi="Times New Roman"/>
          <w:iCs/>
          <w:color w:val="000000"/>
          <w:szCs w:val="24"/>
        </w:rPr>
        <w:t xml:space="preserve"> insurance company, and/or Workers’ Compensation laws</w:t>
      </w:r>
      <w:r w:rsidRPr="008C5969">
        <w:rPr>
          <w:rFonts w:ascii="Times New Roman" w:hAnsi="Times New Roman"/>
          <w:iCs/>
          <w:color w:val="000000"/>
          <w:szCs w:val="24"/>
        </w:rPr>
        <w:t>. However:</w:t>
      </w:r>
    </w:p>
    <w:p w14:paraId="1ABA45E7" w14:textId="77777777" w:rsidR="00565AD1" w:rsidRPr="00CC671D" w:rsidRDefault="00565AD1" w:rsidP="00565AD1">
      <w:pPr>
        <w:ind w:left="2160" w:hanging="720"/>
        <w:rPr>
          <w:rFonts w:ascii="Times New Roman" w:hAnsi="Times New Roman"/>
          <w:b/>
          <w:bCs/>
          <w:i/>
          <w:color w:val="000000"/>
          <w:szCs w:val="24"/>
        </w:rPr>
      </w:pPr>
    </w:p>
    <w:p w14:paraId="77187233" w14:textId="48A51CF2" w:rsidR="009B6FB9" w:rsidRPr="00CC671D" w:rsidRDefault="00040FA7" w:rsidP="00F84CE3">
      <w:pPr>
        <w:ind w:left="2880" w:hanging="720"/>
        <w:rPr>
          <w:rFonts w:ascii="Times New Roman" w:hAnsi="Times New Roman"/>
          <w:b/>
          <w:i/>
          <w:color w:val="000000"/>
        </w:rPr>
      </w:pPr>
      <w:r w:rsidRPr="00CC671D">
        <w:rPr>
          <w:rFonts w:ascii="Times New Roman" w:hAnsi="Times New Roman"/>
          <w:b/>
          <w:bCs/>
          <w:color w:val="000000"/>
          <w:szCs w:val="24"/>
        </w:rPr>
        <w:sym w:font="Symbol" w:char="F0B7"/>
      </w:r>
      <w:r w:rsidRPr="00CC671D">
        <w:rPr>
          <w:rFonts w:ascii="Times New Roman" w:hAnsi="Times New Roman"/>
          <w:color w:val="000000"/>
          <w:szCs w:val="24"/>
        </w:rPr>
        <w:t>  </w:t>
      </w:r>
      <w:r w:rsidRPr="00CC671D">
        <w:rPr>
          <w:rFonts w:ascii="Times New Roman" w:hAnsi="Times New Roman"/>
          <w:color w:val="000000"/>
          <w:sz w:val="14"/>
          <w:szCs w:val="14"/>
        </w:rPr>
        <w:t>             </w:t>
      </w:r>
      <w:r w:rsidR="00182B82" w:rsidRPr="008C5969">
        <w:rPr>
          <w:rFonts w:ascii="Times New Roman" w:hAnsi="Times New Roman"/>
          <w:bCs/>
          <w:iCs/>
          <w:color w:val="000000"/>
        </w:rPr>
        <w:t xml:space="preserve">The Essential Job Function Questionnaire will be completed by </w:t>
      </w:r>
      <w:r w:rsidR="008C5969">
        <w:rPr>
          <w:rFonts w:ascii="Times New Roman" w:hAnsi="Times New Roman"/>
          <w:bCs/>
          <w:iCs/>
          <w:color w:val="000000"/>
        </w:rPr>
        <w:t>Central Vermont Medical Center Occupational Health</w:t>
      </w:r>
      <w:r w:rsidR="001F57BF" w:rsidRPr="008C5969">
        <w:rPr>
          <w:rFonts w:ascii="Times New Roman" w:hAnsi="Times New Roman"/>
          <w:bCs/>
          <w:iCs/>
          <w:color w:val="000000"/>
        </w:rPr>
        <w:t xml:space="preserve"> Medical Staff and returned to the </w:t>
      </w:r>
      <w:r w:rsidR="008C5969">
        <w:rPr>
          <w:rFonts w:ascii="Times New Roman" w:hAnsi="Times New Roman"/>
          <w:bCs/>
          <w:iCs/>
          <w:color w:val="000000"/>
        </w:rPr>
        <w:t>Barre City</w:t>
      </w:r>
      <w:r w:rsidR="004023D9" w:rsidRPr="008C5969">
        <w:rPr>
          <w:rFonts w:ascii="Times New Roman" w:hAnsi="Times New Roman"/>
          <w:bCs/>
          <w:iCs/>
          <w:color w:val="000000"/>
        </w:rPr>
        <w:t xml:space="preserve"> Police Department</w:t>
      </w:r>
      <w:r w:rsidR="00182B82" w:rsidRPr="008C5969">
        <w:rPr>
          <w:rFonts w:ascii="Times New Roman" w:hAnsi="Times New Roman"/>
          <w:bCs/>
          <w:iCs/>
          <w:color w:val="000000"/>
        </w:rPr>
        <w:t>.</w:t>
      </w:r>
      <w:r w:rsidR="00182B82" w:rsidRPr="00CC671D">
        <w:rPr>
          <w:rFonts w:ascii="Times New Roman" w:hAnsi="Times New Roman"/>
          <w:b/>
          <w:i/>
          <w:color w:val="000000"/>
        </w:rPr>
        <w:t xml:space="preserve"> </w:t>
      </w:r>
    </w:p>
    <w:p w14:paraId="7FE21312" w14:textId="77777777" w:rsidR="00B6442F" w:rsidRPr="00CC671D" w:rsidRDefault="00B6442F">
      <w:pPr>
        <w:ind w:left="2160"/>
        <w:rPr>
          <w:rFonts w:ascii="Times New Roman" w:hAnsi="Times New Roman"/>
          <w:szCs w:val="24"/>
        </w:rPr>
      </w:pPr>
    </w:p>
    <w:p w14:paraId="1F02A62F" w14:textId="77777777" w:rsidR="000075CB" w:rsidRPr="00CC671D" w:rsidRDefault="000075CB">
      <w:pPr>
        <w:pStyle w:val="Heading6"/>
      </w:pPr>
      <w:r w:rsidRPr="00CC671D">
        <w:lastRenderedPageBreak/>
        <w:t>F.</w:t>
      </w:r>
      <w:r w:rsidRPr="00CC671D">
        <w:tab/>
        <w:t>Return-to-Duty Certificate – Civilian Members</w:t>
      </w:r>
    </w:p>
    <w:p w14:paraId="43AE0A4D" w14:textId="77777777" w:rsidR="000075CB" w:rsidRPr="00CC671D" w:rsidRDefault="000075CB">
      <w:pPr>
        <w:ind w:left="720" w:hanging="720"/>
        <w:rPr>
          <w:rFonts w:ascii="Times New Roman" w:hAnsi="Times New Roman"/>
          <w:color w:val="000000"/>
          <w:szCs w:val="24"/>
        </w:rPr>
      </w:pPr>
    </w:p>
    <w:p w14:paraId="06CE12C7" w14:textId="01543BBF" w:rsidR="000075CB" w:rsidRPr="00CC671D" w:rsidRDefault="00470E52" w:rsidP="002C0FEE">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color w:val="000000"/>
        </w:rPr>
        <w:t>Absences of three (3) or more consecutive working days due to illness or injury will not be credited to sick leave until the member has submitted the health care provider’s certification of member disability.  A signed health care provider’s certificate/slip may be accepted but must contain sufficient information concerning illness/injury that would satisfy the agency physician. The health care provider’s certificate/slip must be signed personally by a health care provider as defined by the United States Department of Labor under F.M.L.A.</w:t>
      </w:r>
    </w:p>
    <w:p w14:paraId="2AB317DD" w14:textId="77777777" w:rsidR="000075CB" w:rsidRPr="00CC671D" w:rsidRDefault="000075CB">
      <w:pPr>
        <w:ind w:left="2160" w:hanging="720"/>
        <w:rPr>
          <w:rFonts w:ascii="Times New Roman" w:hAnsi="Times New Roman"/>
          <w:color w:val="000000"/>
          <w:szCs w:val="24"/>
        </w:rPr>
      </w:pPr>
    </w:p>
    <w:p w14:paraId="33A73C46" w14:textId="659644BF" w:rsidR="000075CB" w:rsidRPr="00CC671D" w:rsidRDefault="00470E52" w:rsidP="002C0FEE">
      <w:pPr>
        <w:ind w:left="2160" w:hanging="720"/>
        <w:rPr>
          <w:rFonts w:ascii="Times New Roman" w:hAnsi="Times New Roman"/>
          <w:color w:val="000000"/>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color w:val="000000"/>
        </w:rPr>
        <w:t>Should a member be unable to have the health care provider’s certificate of member disability form completed within seven calendar days from return to duty for sick leave taken, such time must be charged to other earned leave or a leave of absence without pay.</w:t>
      </w:r>
    </w:p>
    <w:p w14:paraId="31C00BBE" w14:textId="77777777" w:rsidR="002371C5" w:rsidRDefault="002371C5">
      <w:pPr>
        <w:ind w:left="720" w:hanging="720"/>
        <w:rPr>
          <w:rFonts w:ascii="Times New Roman" w:hAnsi="Times New Roman"/>
          <w:color w:val="000000"/>
          <w:szCs w:val="24"/>
        </w:rPr>
      </w:pPr>
    </w:p>
    <w:p w14:paraId="2F8F4859" w14:textId="77777777" w:rsidR="003D71CB" w:rsidRPr="00CC671D" w:rsidRDefault="003D71CB">
      <w:pPr>
        <w:ind w:left="720" w:hanging="720"/>
        <w:rPr>
          <w:rFonts w:ascii="Times New Roman" w:hAnsi="Times New Roman"/>
          <w:color w:val="000000"/>
          <w:szCs w:val="24"/>
        </w:rPr>
      </w:pPr>
    </w:p>
    <w:p w14:paraId="26D74D62" w14:textId="77777777" w:rsidR="000075CB" w:rsidRPr="00CC671D" w:rsidRDefault="00F3462E">
      <w:pPr>
        <w:ind w:left="720" w:hanging="720"/>
        <w:rPr>
          <w:rFonts w:ascii="Times New Roman" w:hAnsi="Times New Roman"/>
          <w:b/>
          <w:bCs/>
          <w:color w:val="000000"/>
        </w:rPr>
      </w:pPr>
      <w:r>
        <w:rPr>
          <w:rFonts w:ascii="Times New Roman" w:hAnsi="Times New Roman"/>
          <w:b/>
          <w:bCs/>
          <w:color w:val="000000"/>
        </w:rPr>
        <w:t>X</w:t>
      </w:r>
      <w:r w:rsidR="000075CB" w:rsidRPr="00CC671D">
        <w:rPr>
          <w:rFonts w:ascii="Times New Roman" w:hAnsi="Times New Roman"/>
          <w:b/>
          <w:bCs/>
          <w:color w:val="000000"/>
        </w:rPr>
        <w:t>I.</w:t>
      </w:r>
      <w:r w:rsidR="000075CB" w:rsidRPr="00CC671D">
        <w:rPr>
          <w:rFonts w:ascii="Times New Roman" w:hAnsi="Times New Roman"/>
          <w:b/>
          <w:bCs/>
          <w:color w:val="000000"/>
        </w:rPr>
        <w:tab/>
      </w:r>
      <w:r w:rsidR="000075CB" w:rsidRPr="00CC671D">
        <w:rPr>
          <w:rFonts w:ascii="Times New Roman" w:hAnsi="Times New Roman"/>
          <w:b/>
          <w:bCs/>
          <w:color w:val="000000"/>
          <w:u w:val="single"/>
        </w:rPr>
        <w:t>Compensatory Leave</w:t>
      </w:r>
    </w:p>
    <w:p w14:paraId="2CC07448" w14:textId="77777777" w:rsidR="000075CB" w:rsidRPr="00CC671D" w:rsidRDefault="000075CB">
      <w:pPr>
        <w:ind w:left="720" w:hanging="720"/>
        <w:rPr>
          <w:rFonts w:ascii="Times New Roman" w:hAnsi="Times New Roman"/>
          <w:color w:val="000000"/>
          <w:szCs w:val="24"/>
        </w:rPr>
      </w:pPr>
    </w:p>
    <w:p w14:paraId="56E784CF" w14:textId="77777777" w:rsidR="00BF5123" w:rsidRPr="00BF5123" w:rsidRDefault="00BF5123" w:rsidP="00BF5123">
      <w:pPr>
        <w:ind w:left="720"/>
        <w:rPr>
          <w:rFonts w:ascii="Times New Roman" w:hAnsi="Times New Roman"/>
        </w:rPr>
      </w:pPr>
      <w:r w:rsidRPr="00BF5123">
        <w:rPr>
          <w:rFonts w:ascii="Times New Roman" w:hAnsi="Times New Roman"/>
        </w:rPr>
        <w:t>Non-exempt members of the Barre City Police Department may choose to receive Compensatory Time for all hours worked otherwise classified as overtime hours. Compensatory Time will be credited at the end of each established pay period at a rate of one and one-half hours of a member’s regularly scheduled work hours per week.</w:t>
      </w:r>
    </w:p>
    <w:p w14:paraId="369B3743" w14:textId="77777777" w:rsidR="000075CB" w:rsidRPr="00CC671D" w:rsidRDefault="000075CB">
      <w:pPr>
        <w:ind w:left="720"/>
        <w:rPr>
          <w:rFonts w:ascii="Times New Roman" w:hAnsi="Times New Roman"/>
          <w:szCs w:val="24"/>
        </w:rPr>
      </w:pPr>
    </w:p>
    <w:p w14:paraId="7BA3D97B" w14:textId="07EF9835" w:rsidR="00784050" w:rsidRPr="00CC671D" w:rsidRDefault="008B5DB3" w:rsidP="00F6171A">
      <w:pPr>
        <w:tabs>
          <w:tab w:val="left" w:pos="-450"/>
        </w:tabs>
        <w:ind w:left="1440" w:hanging="720"/>
        <w:rPr>
          <w:rFonts w:ascii="Times New Roman" w:hAnsi="Times New Roman"/>
        </w:rPr>
      </w:pPr>
      <w:r w:rsidRPr="00CC671D">
        <w:rPr>
          <w:rFonts w:ascii="Times New Roman" w:hAnsi="Times New Roman"/>
          <w:b/>
        </w:rPr>
        <w:t>A.</w:t>
      </w:r>
      <w:r w:rsidRPr="00CC671D">
        <w:rPr>
          <w:rFonts w:ascii="Times New Roman" w:hAnsi="Times New Roman"/>
        </w:rPr>
        <w:tab/>
      </w:r>
      <w:r w:rsidR="000075CB" w:rsidRPr="00CC671D">
        <w:rPr>
          <w:rFonts w:ascii="Times New Roman" w:hAnsi="Times New Roman"/>
        </w:rPr>
        <w:t>Non-</w:t>
      </w:r>
      <w:r w:rsidR="00BF5123" w:rsidRPr="00BF5123">
        <w:rPr>
          <w:rFonts w:ascii="Times New Roman" w:hAnsi="Times New Roman"/>
          <w:snapToGrid w:val="0"/>
          <w:spacing w:val="0"/>
        </w:rPr>
        <w:t xml:space="preserve"> </w:t>
      </w:r>
      <w:r w:rsidR="00BF5123" w:rsidRPr="00BF5123">
        <w:rPr>
          <w:rFonts w:ascii="Times New Roman" w:hAnsi="Times New Roman"/>
        </w:rPr>
        <w:t>exempt Members must select either the appropriate overtime code or compensatory time for comp accrued prior to the end of each pay cycle in the scheduling/payroll system for which the time is worked.</w:t>
      </w:r>
    </w:p>
    <w:p w14:paraId="57DB4336" w14:textId="77777777" w:rsidR="00784050" w:rsidRPr="00CC671D" w:rsidRDefault="00784050">
      <w:pPr>
        <w:tabs>
          <w:tab w:val="left" w:pos="1440"/>
        </w:tabs>
        <w:ind w:left="720"/>
        <w:rPr>
          <w:rFonts w:ascii="Times New Roman" w:hAnsi="Times New Roman"/>
          <w:szCs w:val="24"/>
        </w:rPr>
      </w:pPr>
    </w:p>
    <w:p w14:paraId="3175E8FE" w14:textId="371BDD24" w:rsidR="000075CB" w:rsidRPr="00CC671D" w:rsidRDefault="00BF5123" w:rsidP="008B5DB3">
      <w:pPr>
        <w:ind w:left="1440" w:hanging="720"/>
        <w:rPr>
          <w:rFonts w:ascii="Times New Roman" w:hAnsi="Times New Roman"/>
        </w:rPr>
      </w:pPr>
      <w:r>
        <w:rPr>
          <w:rFonts w:ascii="Times New Roman" w:hAnsi="Times New Roman"/>
          <w:b/>
        </w:rPr>
        <w:t>B</w:t>
      </w:r>
      <w:r w:rsidR="008B5DB3" w:rsidRPr="00CC671D">
        <w:rPr>
          <w:rFonts w:ascii="Times New Roman" w:hAnsi="Times New Roman"/>
          <w:b/>
        </w:rPr>
        <w:t>.</w:t>
      </w:r>
      <w:r w:rsidR="008B5DB3" w:rsidRPr="00CC671D">
        <w:rPr>
          <w:rFonts w:ascii="Times New Roman" w:hAnsi="Times New Roman"/>
        </w:rPr>
        <w:tab/>
      </w:r>
      <w:r w:rsidR="000075CB" w:rsidRPr="00CC671D">
        <w:rPr>
          <w:rFonts w:ascii="Times New Roman" w:hAnsi="Times New Roman"/>
        </w:rPr>
        <w:t>Members may o</w:t>
      </w:r>
      <w:r w:rsidR="00E35F9C">
        <w:rPr>
          <w:rFonts w:ascii="Times New Roman" w:hAnsi="Times New Roman"/>
        </w:rPr>
        <w:t>nly accrue a maximum of forty (8</w:t>
      </w:r>
      <w:r w:rsidR="000075CB" w:rsidRPr="00CC671D">
        <w:rPr>
          <w:rFonts w:ascii="Times New Roman" w:hAnsi="Times New Roman"/>
        </w:rPr>
        <w:t>0) hours of Compensatory Leave.  Ho</w:t>
      </w:r>
      <w:r w:rsidR="00E35F9C">
        <w:rPr>
          <w:rFonts w:ascii="Times New Roman" w:hAnsi="Times New Roman"/>
        </w:rPr>
        <w:t>urs earned in excess of forty (8</w:t>
      </w:r>
      <w:r w:rsidR="000075CB" w:rsidRPr="00CC671D">
        <w:rPr>
          <w:rFonts w:ascii="Times New Roman" w:hAnsi="Times New Roman"/>
        </w:rPr>
        <w:t>0) will automatically be converted to paid overtime.</w:t>
      </w:r>
    </w:p>
    <w:p w14:paraId="13781E1C" w14:textId="77777777" w:rsidR="000075CB" w:rsidRPr="00CC671D" w:rsidRDefault="000075CB">
      <w:pPr>
        <w:rPr>
          <w:rFonts w:ascii="Times New Roman" w:hAnsi="Times New Roman"/>
          <w:szCs w:val="24"/>
        </w:rPr>
      </w:pPr>
    </w:p>
    <w:p w14:paraId="0227D6BE" w14:textId="288800CB" w:rsidR="000075CB" w:rsidRPr="00CC671D" w:rsidRDefault="00470E52" w:rsidP="002C0FEE">
      <w:pPr>
        <w:ind w:left="2160" w:hanging="720"/>
        <w:rPr>
          <w:rFonts w:ascii="Times New Roman" w:hAnsi="Times New Roman"/>
        </w:rPr>
      </w:pPr>
      <w:r w:rsidRPr="00470E52">
        <w:rPr>
          <w:rFonts w:ascii="Times New Roman" w:hAnsi="Times New Roman"/>
          <w:spacing w:val="0"/>
          <w:sz w:val="20"/>
          <w:szCs w:val="24"/>
        </w:rPr>
        <w:t>●</w:t>
      </w:r>
      <w:r w:rsidR="002C0FEE" w:rsidRPr="00CC671D">
        <w:rPr>
          <w:rFonts w:ascii="Times New Roman" w:hAnsi="Times New Roman"/>
          <w:spacing w:val="0"/>
          <w:szCs w:val="24"/>
        </w:rPr>
        <w:tab/>
      </w:r>
      <w:r w:rsidR="000075CB" w:rsidRPr="00CC671D">
        <w:rPr>
          <w:rFonts w:ascii="Times New Roman" w:hAnsi="Times New Roman"/>
        </w:rPr>
        <w:t xml:space="preserve">Upon </w:t>
      </w:r>
      <w:r w:rsidR="00BF5123" w:rsidRPr="00BF5123">
        <w:rPr>
          <w:rFonts w:ascii="Times New Roman" w:hAnsi="Times New Roman"/>
        </w:rPr>
        <w:t>separation of City employment, a member shall be paid for all accumulated unused compensatory leave.</w:t>
      </w:r>
    </w:p>
    <w:p w14:paraId="4D65DDD6" w14:textId="77777777" w:rsidR="000075CB" w:rsidRPr="00CC671D" w:rsidRDefault="000075CB">
      <w:pPr>
        <w:pStyle w:val="Level3"/>
        <w:numPr>
          <w:ilvl w:val="0"/>
          <w:numId w:val="0"/>
        </w:numPr>
        <w:tabs>
          <w:tab w:val="left" w:pos="-44"/>
        </w:tabs>
        <w:rPr>
          <w:rFonts w:ascii="Times New Roman" w:hAnsi="Times New Roman"/>
          <w:szCs w:val="24"/>
        </w:rPr>
      </w:pPr>
      <w:r w:rsidRPr="00CC671D">
        <w:rPr>
          <w:rFonts w:ascii="Times New Roman" w:hAnsi="Times New Roman"/>
        </w:rPr>
        <w:tab/>
      </w:r>
      <w:r w:rsidRPr="00CC671D">
        <w:rPr>
          <w:rFonts w:ascii="Times New Roman" w:hAnsi="Times New Roman"/>
          <w:sz w:val="20"/>
        </w:rPr>
        <w:tab/>
      </w:r>
      <w:r w:rsidRPr="00CC671D">
        <w:rPr>
          <w:rFonts w:ascii="Times New Roman" w:hAnsi="Times New Roman"/>
          <w:sz w:val="20"/>
        </w:rPr>
        <w:tab/>
      </w:r>
    </w:p>
    <w:p w14:paraId="57FC3807" w14:textId="5EB5238F" w:rsidR="000075CB" w:rsidRPr="00CC671D" w:rsidRDefault="00BF5123" w:rsidP="008B5DB3">
      <w:pPr>
        <w:ind w:left="1440" w:hanging="720"/>
        <w:rPr>
          <w:rFonts w:ascii="Times New Roman" w:hAnsi="Times New Roman"/>
          <w:bCs/>
        </w:rPr>
      </w:pPr>
      <w:r>
        <w:rPr>
          <w:rFonts w:ascii="Times New Roman" w:hAnsi="Times New Roman"/>
          <w:b/>
          <w:bCs/>
        </w:rPr>
        <w:t>C</w:t>
      </w:r>
      <w:r w:rsidR="008B5DB3" w:rsidRPr="00CC671D">
        <w:rPr>
          <w:rFonts w:ascii="Times New Roman" w:hAnsi="Times New Roman"/>
          <w:b/>
          <w:bCs/>
        </w:rPr>
        <w:t>.</w:t>
      </w:r>
      <w:r w:rsidR="008B5DB3" w:rsidRPr="00CC671D">
        <w:rPr>
          <w:rFonts w:ascii="Times New Roman" w:hAnsi="Times New Roman"/>
          <w:bCs/>
        </w:rPr>
        <w:tab/>
      </w:r>
      <w:r w:rsidR="000075CB" w:rsidRPr="00CC671D">
        <w:rPr>
          <w:rFonts w:ascii="Times New Roman" w:hAnsi="Times New Roman"/>
          <w:bCs/>
        </w:rPr>
        <w:t>Exempt members are not eligible for compensatory leave.</w:t>
      </w:r>
    </w:p>
    <w:p w14:paraId="01FE5ADC" w14:textId="77777777" w:rsidR="000075CB" w:rsidRPr="00CC671D" w:rsidRDefault="000075CB">
      <w:pPr>
        <w:ind w:left="720" w:hanging="720"/>
        <w:rPr>
          <w:rFonts w:ascii="Times New Roman" w:hAnsi="Times New Roman"/>
          <w:color w:val="000000"/>
          <w:szCs w:val="24"/>
        </w:rPr>
      </w:pPr>
    </w:p>
    <w:p w14:paraId="15F05622" w14:textId="77777777" w:rsidR="000075CB" w:rsidRPr="00CC671D" w:rsidRDefault="000075CB">
      <w:pPr>
        <w:ind w:left="720" w:hanging="720"/>
        <w:rPr>
          <w:rFonts w:ascii="Times New Roman" w:hAnsi="Times New Roman"/>
          <w:color w:val="000000"/>
          <w:szCs w:val="24"/>
        </w:rPr>
      </w:pPr>
    </w:p>
    <w:p w14:paraId="40251046" w14:textId="2D708E84" w:rsidR="000075CB" w:rsidRPr="00CC671D" w:rsidRDefault="00F3462E">
      <w:pPr>
        <w:ind w:left="720" w:hanging="720"/>
        <w:rPr>
          <w:rFonts w:ascii="Times New Roman" w:hAnsi="Times New Roman"/>
          <w:color w:val="000000"/>
          <w:sz w:val="20"/>
        </w:rPr>
      </w:pPr>
      <w:r>
        <w:rPr>
          <w:rFonts w:ascii="Times New Roman" w:hAnsi="Times New Roman"/>
          <w:b/>
          <w:bCs/>
          <w:color w:val="000000"/>
        </w:rPr>
        <w:t>XII</w:t>
      </w:r>
      <w:r w:rsidR="000075CB" w:rsidRPr="00CC671D">
        <w:rPr>
          <w:rFonts w:ascii="Times New Roman" w:hAnsi="Times New Roman"/>
          <w:b/>
          <w:bCs/>
          <w:color w:val="000000"/>
        </w:rPr>
        <w:t>.</w:t>
      </w:r>
      <w:r w:rsidR="000075CB" w:rsidRPr="00CC671D">
        <w:rPr>
          <w:rFonts w:ascii="Times New Roman" w:hAnsi="Times New Roman"/>
          <w:b/>
          <w:bCs/>
          <w:color w:val="000000"/>
        </w:rPr>
        <w:tab/>
      </w:r>
      <w:r w:rsidR="000075CB" w:rsidRPr="00CC671D">
        <w:rPr>
          <w:rFonts w:ascii="Times New Roman" w:hAnsi="Times New Roman"/>
          <w:b/>
          <w:bCs/>
          <w:color w:val="000000"/>
          <w:u w:val="single"/>
        </w:rPr>
        <w:t xml:space="preserve">Administrative </w:t>
      </w:r>
      <w:r w:rsidR="00B6442F" w:rsidRPr="00CC671D">
        <w:rPr>
          <w:rFonts w:ascii="Times New Roman" w:hAnsi="Times New Roman"/>
          <w:b/>
          <w:bCs/>
          <w:color w:val="000000"/>
          <w:u w:val="single"/>
        </w:rPr>
        <w:t>Leave</w:t>
      </w:r>
      <w:r w:rsidR="00B6442F" w:rsidRPr="00CC671D">
        <w:rPr>
          <w:rFonts w:ascii="Times New Roman" w:hAnsi="Times New Roman"/>
          <w:color w:val="000000"/>
          <w:sz w:val="20"/>
        </w:rPr>
        <w:t xml:space="preserve"> </w:t>
      </w:r>
    </w:p>
    <w:p w14:paraId="68EE2791" w14:textId="77777777" w:rsidR="000075CB" w:rsidRPr="00CC671D" w:rsidRDefault="000075CB">
      <w:pPr>
        <w:ind w:left="720" w:hanging="720"/>
        <w:rPr>
          <w:rFonts w:ascii="Times New Roman" w:hAnsi="Times New Roman"/>
          <w:color w:val="000000"/>
          <w:szCs w:val="24"/>
        </w:rPr>
      </w:pPr>
    </w:p>
    <w:p w14:paraId="1370D339" w14:textId="1935AFD0" w:rsidR="000075CB" w:rsidRPr="00CC671D" w:rsidRDefault="000075CB">
      <w:pPr>
        <w:pStyle w:val="BodyTextIndent"/>
        <w:tabs>
          <w:tab w:val="clear" w:pos="-720"/>
          <w:tab w:val="clear" w:pos="0"/>
          <w:tab w:val="clear" w:pos="720"/>
        </w:tabs>
        <w:ind w:left="720" w:firstLine="0"/>
        <w:jc w:val="left"/>
        <w:rPr>
          <w:rFonts w:ascii="Times New Roman" w:hAnsi="Times New Roman"/>
        </w:rPr>
      </w:pPr>
      <w:r w:rsidRPr="00CC671D">
        <w:rPr>
          <w:rFonts w:ascii="Times New Roman" w:hAnsi="Times New Roman"/>
        </w:rPr>
        <w:t>Members</w:t>
      </w:r>
      <w:r w:rsidR="00FF1297">
        <w:rPr>
          <w:rFonts w:ascii="Times New Roman" w:hAnsi="Times New Roman"/>
        </w:rPr>
        <w:t xml:space="preserve"> </w:t>
      </w:r>
      <w:r w:rsidRPr="00CC671D">
        <w:rPr>
          <w:rFonts w:ascii="Times New Roman" w:hAnsi="Times New Roman"/>
        </w:rPr>
        <w:t xml:space="preserve">shall, </w:t>
      </w:r>
      <w:r w:rsidR="00FF1297">
        <w:rPr>
          <w:rFonts w:ascii="Times New Roman" w:hAnsi="Times New Roman"/>
        </w:rPr>
        <w:t>upon</w:t>
      </w:r>
      <w:r w:rsidRPr="00CC671D">
        <w:rPr>
          <w:rFonts w:ascii="Times New Roman" w:hAnsi="Times New Roman"/>
        </w:rPr>
        <w:t xml:space="preserve"> </w:t>
      </w:r>
      <w:r w:rsidR="00FF1297">
        <w:rPr>
          <w:rFonts w:ascii="Times New Roman" w:hAnsi="Times New Roman"/>
        </w:rPr>
        <w:t>direction of the Chief</w:t>
      </w:r>
      <w:r w:rsidRPr="00CC671D">
        <w:rPr>
          <w:rFonts w:ascii="Times New Roman" w:hAnsi="Times New Roman"/>
        </w:rPr>
        <w:t>, be granted paid administrative leave in accordance with the following:</w:t>
      </w:r>
    </w:p>
    <w:p w14:paraId="6A63FA9C" w14:textId="77777777" w:rsidR="00F84CE3" w:rsidRPr="00CC671D" w:rsidRDefault="00F84CE3" w:rsidP="00565AD1">
      <w:pPr>
        <w:rPr>
          <w:rFonts w:ascii="Times New Roman" w:hAnsi="Times New Roman"/>
          <w:color w:val="000000"/>
          <w:szCs w:val="24"/>
        </w:rPr>
      </w:pPr>
    </w:p>
    <w:p w14:paraId="189228C3" w14:textId="561AB842" w:rsidR="000075CB" w:rsidRPr="00CC671D" w:rsidRDefault="000075CB">
      <w:pPr>
        <w:ind w:left="1440" w:right="-630" w:hanging="720"/>
        <w:rPr>
          <w:rFonts w:ascii="Times New Roman" w:hAnsi="Times New Roman"/>
          <w:color w:val="000000"/>
        </w:rPr>
      </w:pPr>
      <w:r w:rsidRPr="00CC671D">
        <w:rPr>
          <w:rFonts w:ascii="Times New Roman" w:hAnsi="Times New Roman"/>
          <w:b/>
          <w:bCs/>
          <w:color w:val="000000"/>
        </w:rPr>
        <w:t>A.</w:t>
      </w:r>
      <w:r w:rsidRPr="00CC671D">
        <w:rPr>
          <w:rFonts w:ascii="Times New Roman" w:hAnsi="Times New Roman"/>
          <w:color w:val="000000"/>
        </w:rPr>
        <w:tab/>
        <w:t xml:space="preserve">Members </w:t>
      </w:r>
      <w:r w:rsidR="00FF1297">
        <w:rPr>
          <w:rFonts w:ascii="Times New Roman" w:hAnsi="Times New Roman"/>
          <w:color w:val="000000"/>
        </w:rPr>
        <w:t xml:space="preserve">who are the subject of an internal investigation for allegations that would warrant </w:t>
      </w:r>
      <w:r w:rsidRPr="00CC671D">
        <w:rPr>
          <w:rFonts w:ascii="Times New Roman" w:hAnsi="Times New Roman"/>
          <w:bCs/>
          <w:iCs/>
          <w:color w:val="000000"/>
        </w:rPr>
        <w:t>administrative</w:t>
      </w:r>
      <w:r w:rsidRPr="00CC671D">
        <w:rPr>
          <w:rFonts w:ascii="Times New Roman" w:hAnsi="Times New Roman"/>
          <w:color w:val="000000"/>
        </w:rPr>
        <w:t xml:space="preserve"> leave</w:t>
      </w:r>
      <w:r w:rsidR="00FF1297">
        <w:rPr>
          <w:rFonts w:ascii="Times New Roman" w:hAnsi="Times New Roman"/>
          <w:color w:val="000000"/>
        </w:rPr>
        <w:t xml:space="preserve"> while the investigation is being completed</w:t>
      </w:r>
      <w:r w:rsidRPr="00CC671D">
        <w:rPr>
          <w:rFonts w:ascii="Times New Roman" w:hAnsi="Times New Roman"/>
          <w:color w:val="000000"/>
        </w:rPr>
        <w:t>.</w:t>
      </w:r>
    </w:p>
    <w:p w14:paraId="3A28EE9A" w14:textId="77777777" w:rsidR="009B6FB9" w:rsidRPr="00CC671D" w:rsidRDefault="009B6FB9" w:rsidP="00565AD1">
      <w:pPr>
        <w:rPr>
          <w:rFonts w:ascii="Times New Roman" w:hAnsi="Times New Roman"/>
          <w:color w:val="000000"/>
          <w:szCs w:val="24"/>
        </w:rPr>
      </w:pPr>
    </w:p>
    <w:p w14:paraId="4F5664C2" w14:textId="295AD0A1" w:rsidR="000075CB" w:rsidRPr="00CC671D" w:rsidRDefault="008B5DB3" w:rsidP="008B5DB3">
      <w:pPr>
        <w:ind w:left="1440" w:hanging="720"/>
        <w:rPr>
          <w:rFonts w:ascii="Times New Roman" w:hAnsi="Times New Roman"/>
          <w:sz w:val="20"/>
        </w:rPr>
      </w:pPr>
      <w:r w:rsidRPr="00CC671D">
        <w:rPr>
          <w:rFonts w:ascii="Times New Roman" w:hAnsi="Times New Roman"/>
          <w:b/>
          <w:color w:val="000000"/>
        </w:rPr>
        <w:t>B.</w:t>
      </w:r>
      <w:r w:rsidRPr="00CC671D">
        <w:rPr>
          <w:rFonts w:ascii="Times New Roman" w:hAnsi="Times New Roman"/>
          <w:color w:val="000000"/>
        </w:rPr>
        <w:tab/>
      </w:r>
      <w:r w:rsidR="000075CB" w:rsidRPr="00CC671D">
        <w:rPr>
          <w:rFonts w:ascii="Times New Roman" w:hAnsi="Times New Roman"/>
          <w:color w:val="000000"/>
        </w:rPr>
        <w:t xml:space="preserve">In accordance with </w:t>
      </w:r>
      <w:r w:rsidR="00BF5123">
        <w:rPr>
          <w:rFonts w:ascii="Times New Roman" w:hAnsi="Times New Roman"/>
          <w:b/>
          <w:color w:val="000000"/>
          <w:u w:val="single"/>
        </w:rPr>
        <w:t>Barre City</w:t>
      </w:r>
      <w:r w:rsidR="00E35F9C" w:rsidRPr="00E35F9C">
        <w:rPr>
          <w:rFonts w:ascii="Times New Roman" w:hAnsi="Times New Roman"/>
          <w:b/>
          <w:color w:val="000000"/>
          <w:u w:val="single"/>
        </w:rPr>
        <w:t xml:space="preserve"> Police Department</w:t>
      </w:r>
      <w:r w:rsidR="000075CB" w:rsidRPr="00E35F9C">
        <w:rPr>
          <w:rFonts w:ascii="Times New Roman" w:hAnsi="Times New Roman"/>
          <w:b/>
          <w:color w:val="000000"/>
          <w:u w:val="single"/>
        </w:rPr>
        <w:t xml:space="preserve"> Operational Procedure #401, “Use of Force”</w:t>
      </w:r>
      <w:r w:rsidR="000075CB" w:rsidRPr="00CC671D">
        <w:rPr>
          <w:rFonts w:ascii="Times New Roman" w:hAnsi="Times New Roman"/>
          <w:color w:val="000000"/>
        </w:rPr>
        <w:t xml:space="preserve"> the </w:t>
      </w:r>
      <w:r w:rsidR="00BF5123">
        <w:rPr>
          <w:rFonts w:ascii="Times New Roman" w:hAnsi="Times New Roman"/>
          <w:color w:val="000000"/>
        </w:rPr>
        <w:t>Chief</w:t>
      </w:r>
      <w:r w:rsidR="000075CB" w:rsidRPr="00CC671D">
        <w:rPr>
          <w:rFonts w:ascii="Times New Roman" w:hAnsi="Times New Roman"/>
          <w:color w:val="000000"/>
        </w:rPr>
        <w:t xml:space="preserve"> will </w:t>
      </w:r>
      <w:r w:rsidR="000075CB" w:rsidRPr="00CC671D">
        <w:rPr>
          <w:rFonts w:ascii="Times New Roman" w:hAnsi="Times New Roman"/>
        </w:rPr>
        <w:t xml:space="preserve">place any member whose actions or use of force results in a death or serious physical injury on "Administrative Leave" following the completion of their preliminary report of the incident. This leave shall be without loss of pay or benefits and will last until the conclusion of the investigation and pending the results. </w:t>
      </w:r>
    </w:p>
    <w:p w14:paraId="40644603" w14:textId="77777777" w:rsidR="00D65A66" w:rsidRPr="00CC671D" w:rsidRDefault="00D65A66" w:rsidP="00D65A66">
      <w:pPr>
        <w:ind w:left="720"/>
        <w:rPr>
          <w:rFonts w:ascii="Times New Roman" w:hAnsi="Times New Roman"/>
          <w:szCs w:val="24"/>
        </w:rPr>
      </w:pPr>
    </w:p>
    <w:p w14:paraId="61DEAB44" w14:textId="14939A77" w:rsidR="00D65A66" w:rsidRPr="00CC671D" w:rsidRDefault="00470E52" w:rsidP="002C0FEE">
      <w:pPr>
        <w:ind w:left="2160" w:hanging="720"/>
        <w:rPr>
          <w:rFonts w:ascii="Times New Roman" w:hAnsi="Times New Roman"/>
          <w:szCs w:val="24"/>
        </w:rPr>
      </w:pPr>
      <w:r w:rsidRPr="00470E52">
        <w:rPr>
          <w:rFonts w:ascii="Times New Roman" w:hAnsi="Times New Roman"/>
          <w:spacing w:val="0"/>
          <w:sz w:val="20"/>
          <w:szCs w:val="24"/>
        </w:rPr>
        <w:lastRenderedPageBreak/>
        <w:t>●</w:t>
      </w:r>
      <w:r w:rsidR="002C0FEE" w:rsidRPr="00CC671D">
        <w:rPr>
          <w:rFonts w:ascii="Times New Roman" w:hAnsi="Times New Roman"/>
          <w:spacing w:val="0"/>
          <w:szCs w:val="24"/>
        </w:rPr>
        <w:tab/>
      </w:r>
      <w:r w:rsidR="00D65A66" w:rsidRPr="00CC671D">
        <w:rPr>
          <w:rFonts w:ascii="Times New Roman" w:hAnsi="Times New Roman"/>
          <w:szCs w:val="24"/>
        </w:rPr>
        <w:t xml:space="preserve">To </w:t>
      </w:r>
      <w:r w:rsidR="00BF5123" w:rsidRPr="00CC671D">
        <w:rPr>
          <w:rFonts w:ascii="Times New Roman" w:hAnsi="Times New Roman"/>
          <w:szCs w:val="24"/>
        </w:rPr>
        <w:t>ensure</w:t>
      </w:r>
      <w:r w:rsidR="00D65A66" w:rsidRPr="00CC671D">
        <w:rPr>
          <w:rFonts w:ascii="Times New Roman" w:hAnsi="Times New Roman"/>
          <w:szCs w:val="24"/>
        </w:rPr>
        <w:t xml:space="preserve"> member welfare, the </w:t>
      </w:r>
      <w:r w:rsidR="00E35F9C">
        <w:rPr>
          <w:rFonts w:ascii="Times New Roman" w:hAnsi="Times New Roman"/>
          <w:szCs w:val="24"/>
        </w:rPr>
        <w:t>Chie</w:t>
      </w:r>
      <w:r w:rsidR="00D65A66" w:rsidRPr="00CC671D">
        <w:rPr>
          <w:rFonts w:ascii="Times New Roman" w:hAnsi="Times New Roman"/>
          <w:szCs w:val="24"/>
        </w:rPr>
        <w:t>f</w:t>
      </w:r>
      <w:r w:rsidR="00D65A66" w:rsidRPr="00CC671D">
        <w:rPr>
          <w:rFonts w:ascii="Times New Roman" w:hAnsi="Times New Roman"/>
          <w:bCs/>
          <w:iCs/>
          <w:color w:val="000000"/>
        </w:rPr>
        <w:t xml:space="preserve"> may </w:t>
      </w:r>
      <w:r w:rsidR="00D65A66" w:rsidRPr="00CC671D">
        <w:rPr>
          <w:rFonts w:ascii="Times New Roman" w:hAnsi="Times New Roman"/>
        </w:rPr>
        <w:t>place any member involved in a critical or traumatic incident on "Administrative Leave" until conclusion of the post incident debriefing and counseling.</w:t>
      </w:r>
    </w:p>
    <w:p w14:paraId="365D492A" w14:textId="77777777" w:rsidR="00502E9D" w:rsidRPr="00CC671D" w:rsidRDefault="00502E9D">
      <w:pPr>
        <w:ind w:left="720"/>
        <w:rPr>
          <w:rFonts w:ascii="Times New Roman" w:hAnsi="Times New Roman"/>
          <w:szCs w:val="24"/>
        </w:rPr>
      </w:pPr>
    </w:p>
    <w:p w14:paraId="2927DB66" w14:textId="77777777" w:rsidR="009B6FB9" w:rsidRPr="00CC671D" w:rsidRDefault="009B6FB9" w:rsidP="00565AD1">
      <w:pPr>
        <w:rPr>
          <w:rFonts w:ascii="Times New Roman" w:hAnsi="Times New Roman"/>
          <w:color w:val="000000"/>
          <w:szCs w:val="24"/>
        </w:rPr>
      </w:pPr>
    </w:p>
    <w:p w14:paraId="7918A00F" w14:textId="77777777" w:rsidR="000075CB" w:rsidRPr="00CC671D" w:rsidRDefault="00F3462E" w:rsidP="007D65A8">
      <w:pPr>
        <w:ind w:left="720" w:hanging="720"/>
        <w:rPr>
          <w:rFonts w:ascii="Times New Roman" w:hAnsi="Times New Roman"/>
          <w:b/>
          <w:bCs/>
          <w:color w:val="000000"/>
          <w:u w:val="single"/>
        </w:rPr>
      </w:pPr>
      <w:r>
        <w:rPr>
          <w:rFonts w:ascii="Times New Roman" w:hAnsi="Times New Roman"/>
          <w:b/>
          <w:bCs/>
          <w:color w:val="000000"/>
        </w:rPr>
        <w:t>XIII</w:t>
      </w:r>
      <w:r w:rsidR="000075CB" w:rsidRPr="00CC671D">
        <w:rPr>
          <w:rFonts w:ascii="Times New Roman" w:hAnsi="Times New Roman"/>
          <w:b/>
          <w:bCs/>
          <w:color w:val="000000"/>
        </w:rPr>
        <w:t>.</w:t>
      </w:r>
      <w:r w:rsidR="000075CB" w:rsidRPr="00CC671D">
        <w:rPr>
          <w:rFonts w:ascii="Times New Roman" w:hAnsi="Times New Roman"/>
          <w:b/>
          <w:bCs/>
          <w:color w:val="000000"/>
        </w:rPr>
        <w:tab/>
      </w:r>
      <w:r w:rsidR="000075CB" w:rsidRPr="00CC671D">
        <w:rPr>
          <w:rFonts w:ascii="Times New Roman" w:hAnsi="Times New Roman"/>
          <w:b/>
          <w:bCs/>
          <w:color w:val="000000"/>
          <w:u w:val="single"/>
        </w:rPr>
        <w:t>Bereavement Leave</w:t>
      </w:r>
    </w:p>
    <w:p w14:paraId="40C14EA5" w14:textId="77777777" w:rsidR="000075CB" w:rsidRPr="00CC671D" w:rsidRDefault="000075CB">
      <w:pPr>
        <w:rPr>
          <w:rFonts w:ascii="Times New Roman" w:hAnsi="Times New Roman"/>
          <w:b/>
          <w:bCs/>
          <w:color w:val="000000"/>
          <w:szCs w:val="24"/>
        </w:rPr>
      </w:pPr>
    </w:p>
    <w:p w14:paraId="52F2D8B2" w14:textId="77777777" w:rsidR="000075CB" w:rsidRPr="00CC671D" w:rsidRDefault="000075CB">
      <w:pPr>
        <w:pStyle w:val="BodyTextIndent3"/>
        <w:ind w:left="720" w:firstLine="0"/>
        <w:rPr>
          <w:rFonts w:ascii="Times New Roman" w:hAnsi="Times New Roman"/>
        </w:rPr>
      </w:pPr>
      <w:r w:rsidRPr="00CC671D">
        <w:rPr>
          <w:rFonts w:ascii="Times New Roman" w:hAnsi="Times New Roman"/>
        </w:rPr>
        <w:t xml:space="preserve">Members shall receive bereavement leave upon the death of an immediate family member, not to exceed five (5) </w:t>
      </w:r>
      <w:r w:rsidR="00510291">
        <w:rPr>
          <w:rFonts w:ascii="Times New Roman" w:hAnsi="Times New Roman"/>
        </w:rPr>
        <w:t>days</w:t>
      </w:r>
      <w:r w:rsidRPr="00CC671D">
        <w:rPr>
          <w:rFonts w:ascii="Times New Roman" w:hAnsi="Times New Roman"/>
        </w:rPr>
        <w:t>.</w:t>
      </w:r>
    </w:p>
    <w:p w14:paraId="49700CD0" w14:textId="77777777" w:rsidR="000F04E7" w:rsidRPr="00CC671D" w:rsidRDefault="000F04E7" w:rsidP="00565AD1">
      <w:pPr>
        <w:rPr>
          <w:rFonts w:ascii="Times New Roman" w:hAnsi="Times New Roman"/>
          <w:color w:val="000000"/>
          <w:szCs w:val="24"/>
        </w:rPr>
      </w:pPr>
    </w:p>
    <w:p w14:paraId="7F6D3FFF" w14:textId="1D3D1C04" w:rsidR="00AE0246" w:rsidRDefault="00510291" w:rsidP="00510291">
      <w:pPr>
        <w:autoSpaceDE w:val="0"/>
        <w:autoSpaceDN w:val="0"/>
        <w:adjustRightInd w:val="0"/>
        <w:rPr>
          <w:rFonts w:ascii="Times New Roman" w:hAnsi="Times New Roman"/>
        </w:rPr>
      </w:pPr>
      <w:r>
        <w:rPr>
          <w:rFonts w:ascii="Times New Roman" w:hAnsi="Times New Roman"/>
          <w:b/>
          <w:bCs/>
          <w:color w:val="000000"/>
        </w:rPr>
        <w:tab/>
      </w:r>
      <w:r w:rsidR="000075CB" w:rsidRPr="00CC671D">
        <w:rPr>
          <w:rFonts w:ascii="Times New Roman" w:hAnsi="Times New Roman"/>
          <w:b/>
          <w:bCs/>
          <w:color w:val="000000"/>
        </w:rPr>
        <w:t>A.</w:t>
      </w:r>
      <w:r w:rsidR="000075CB" w:rsidRPr="00CC671D">
        <w:rPr>
          <w:rFonts w:ascii="Times New Roman" w:hAnsi="Times New Roman"/>
          <w:color w:val="000000"/>
        </w:rPr>
        <w:tab/>
      </w:r>
      <w:r w:rsidR="00A0541C" w:rsidRPr="00CC671D">
        <w:rPr>
          <w:rFonts w:ascii="Times New Roman" w:hAnsi="Times New Roman"/>
          <w:color w:val="000000"/>
        </w:rPr>
        <w:t xml:space="preserve">For purposes of this subsection, "immediate family member" </w:t>
      </w:r>
      <w:r w:rsidR="00FF1297">
        <w:rPr>
          <w:rFonts w:ascii="Times New Roman" w:hAnsi="Times New Roman"/>
          <w:color w:val="000000"/>
        </w:rPr>
        <w:t>include</w:t>
      </w:r>
      <w:r w:rsidR="00AE0246">
        <w:rPr>
          <w:rFonts w:ascii="Times New Roman" w:hAnsi="Times New Roman"/>
          <w:color w:val="000000"/>
        </w:rPr>
        <w:t>:</w:t>
      </w:r>
    </w:p>
    <w:p w14:paraId="6AA873D5" w14:textId="52180B10" w:rsidR="00510291" w:rsidRDefault="00510291" w:rsidP="00510291">
      <w:pPr>
        <w:autoSpaceDE w:val="0"/>
        <w:autoSpaceDN w:val="0"/>
        <w:adjustRightInd w:val="0"/>
        <w:rPr>
          <w:rFonts w:ascii="Times New Roman" w:hAnsi="Times New Roman"/>
        </w:rPr>
      </w:pPr>
      <w:r>
        <w:rPr>
          <w:rFonts w:ascii="Times New Roman" w:hAnsi="Times New Roman"/>
        </w:rPr>
        <w:tab/>
      </w:r>
    </w:p>
    <w:p w14:paraId="5B709E46" w14:textId="77777777" w:rsidR="00510291" w:rsidRDefault="00510291" w:rsidP="00510291">
      <w:pPr>
        <w:pStyle w:val="ListParagraph"/>
        <w:numPr>
          <w:ilvl w:val="3"/>
          <w:numId w:val="33"/>
        </w:numPr>
        <w:jc w:val="both"/>
        <w:rPr>
          <w:rFonts w:ascii="Times New Roman" w:hAnsi="Times New Roman"/>
        </w:rPr>
      </w:pPr>
      <w:r>
        <w:rPr>
          <w:rFonts w:ascii="Times New Roman" w:hAnsi="Times New Roman"/>
        </w:rPr>
        <w:t>Spouse</w:t>
      </w:r>
    </w:p>
    <w:p w14:paraId="0A74D2DA" w14:textId="77777777" w:rsidR="00510291" w:rsidRDefault="00510291" w:rsidP="00510291">
      <w:pPr>
        <w:pStyle w:val="ListParagraph"/>
        <w:numPr>
          <w:ilvl w:val="3"/>
          <w:numId w:val="33"/>
        </w:numPr>
        <w:jc w:val="both"/>
        <w:rPr>
          <w:rFonts w:ascii="Times New Roman" w:hAnsi="Times New Roman"/>
        </w:rPr>
      </w:pPr>
      <w:r>
        <w:rPr>
          <w:rFonts w:ascii="Times New Roman" w:hAnsi="Times New Roman"/>
        </w:rPr>
        <w:t xml:space="preserve">Father </w:t>
      </w:r>
    </w:p>
    <w:p w14:paraId="3EC9AC7E" w14:textId="22ED4BFA" w:rsidR="00510291" w:rsidRDefault="00FF1297" w:rsidP="00510291">
      <w:pPr>
        <w:pStyle w:val="ListParagraph"/>
        <w:numPr>
          <w:ilvl w:val="3"/>
          <w:numId w:val="33"/>
        </w:numPr>
        <w:jc w:val="both"/>
        <w:rPr>
          <w:rFonts w:ascii="Times New Roman" w:hAnsi="Times New Roman"/>
        </w:rPr>
      </w:pPr>
      <w:r>
        <w:rPr>
          <w:rFonts w:ascii="Times New Roman" w:hAnsi="Times New Roman"/>
        </w:rPr>
        <w:t>Domestic</w:t>
      </w:r>
      <w:r w:rsidR="00510291">
        <w:rPr>
          <w:rFonts w:ascii="Times New Roman" w:hAnsi="Times New Roman"/>
        </w:rPr>
        <w:t xml:space="preserve"> Partner</w:t>
      </w:r>
      <w:r w:rsidR="00510291">
        <w:rPr>
          <w:rFonts w:ascii="Times New Roman" w:hAnsi="Times New Roman"/>
        </w:rPr>
        <w:tab/>
      </w:r>
      <w:r w:rsidR="00510291">
        <w:rPr>
          <w:rFonts w:ascii="Times New Roman" w:hAnsi="Times New Roman"/>
        </w:rPr>
        <w:tab/>
      </w:r>
      <w:r w:rsidR="00510291">
        <w:rPr>
          <w:rFonts w:ascii="Times New Roman" w:hAnsi="Times New Roman"/>
        </w:rPr>
        <w:tab/>
      </w:r>
      <w:r w:rsidR="00510291">
        <w:rPr>
          <w:rFonts w:ascii="Times New Roman" w:hAnsi="Times New Roman"/>
        </w:rPr>
        <w:tab/>
      </w:r>
      <w:r w:rsidR="00510291">
        <w:rPr>
          <w:rFonts w:ascii="Times New Roman" w:hAnsi="Times New Roman"/>
        </w:rPr>
        <w:tab/>
      </w:r>
    </w:p>
    <w:p w14:paraId="59EB398F" w14:textId="77777777" w:rsidR="00510291" w:rsidRDefault="00510291" w:rsidP="00510291">
      <w:pPr>
        <w:pStyle w:val="ListParagraph"/>
        <w:numPr>
          <w:ilvl w:val="3"/>
          <w:numId w:val="33"/>
        </w:numPr>
        <w:jc w:val="both"/>
        <w:rPr>
          <w:rFonts w:ascii="Times New Roman" w:hAnsi="Times New Roman"/>
        </w:rPr>
      </w:pPr>
      <w:r>
        <w:rPr>
          <w:rFonts w:ascii="Times New Roman" w:hAnsi="Times New Roman"/>
        </w:rPr>
        <w:t>Sister</w:t>
      </w:r>
    </w:p>
    <w:p w14:paraId="300C1059" w14:textId="77777777" w:rsidR="00510291" w:rsidRDefault="00510291" w:rsidP="00510291">
      <w:pPr>
        <w:pStyle w:val="ListParagraph"/>
        <w:numPr>
          <w:ilvl w:val="3"/>
          <w:numId w:val="33"/>
        </w:numPr>
        <w:jc w:val="both"/>
        <w:rPr>
          <w:rFonts w:ascii="Times New Roman" w:hAnsi="Times New Roman"/>
        </w:rPr>
      </w:pPr>
      <w:r>
        <w:rPr>
          <w:rFonts w:ascii="Times New Roman" w:hAnsi="Times New Roman"/>
        </w:rPr>
        <w:t>Mother</w:t>
      </w:r>
    </w:p>
    <w:p w14:paraId="59DBE14D" w14:textId="77777777" w:rsidR="00510291" w:rsidRDefault="00510291" w:rsidP="00510291">
      <w:pPr>
        <w:pStyle w:val="ListParagraph"/>
        <w:numPr>
          <w:ilvl w:val="3"/>
          <w:numId w:val="33"/>
        </w:numPr>
        <w:jc w:val="both"/>
        <w:rPr>
          <w:rFonts w:ascii="Times New Roman" w:hAnsi="Times New Roman"/>
        </w:rPr>
      </w:pPr>
      <w:r>
        <w:rPr>
          <w:rFonts w:ascii="Times New Roman" w:hAnsi="Times New Roman"/>
        </w:rPr>
        <w:t>Child</w:t>
      </w:r>
    </w:p>
    <w:p w14:paraId="635F1EF0" w14:textId="77777777" w:rsidR="00510291" w:rsidRDefault="00510291" w:rsidP="00510291">
      <w:pPr>
        <w:pStyle w:val="ListParagraph"/>
        <w:numPr>
          <w:ilvl w:val="3"/>
          <w:numId w:val="33"/>
        </w:numPr>
        <w:jc w:val="both"/>
        <w:rPr>
          <w:rFonts w:ascii="Times New Roman" w:hAnsi="Times New Roman"/>
        </w:rPr>
      </w:pPr>
      <w:r>
        <w:rPr>
          <w:rFonts w:ascii="Times New Roman" w:hAnsi="Times New Roman"/>
        </w:rPr>
        <w:t>Brother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5332C077" w14:textId="77777777" w:rsidR="00510291" w:rsidRDefault="00510291" w:rsidP="00510291">
      <w:pPr>
        <w:pStyle w:val="ListParagraph"/>
        <w:numPr>
          <w:ilvl w:val="3"/>
          <w:numId w:val="33"/>
        </w:numPr>
        <w:jc w:val="both"/>
        <w:rPr>
          <w:rFonts w:ascii="Times New Roman" w:hAnsi="Times New Roman"/>
        </w:rPr>
      </w:pPr>
      <w:r>
        <w:rPr>
          <w:rFonts w:ascii="Times New Roman" w:hAnsi="Times New Roman"/>
        </w:rPr>
        <w:t>Grandmother</w:t>
      </w:r>
    </w:p>
    <w:p w14:paraId="5D0E88EB" w14:textId="77777777" w:rsidR="00F84CE3" w:rsidRPr="00510291" w:rsidRDefault="00510291" w:rsidP="00DF1639">
      <w:pPr>
        <w:pStyle w:val="ListParagraph"/>
        <w:numPr>
          <w:ilvl w:val="3"/>
          <w:numId w:val="33"/>
        </w:numPr>
        <w:spacing w:after="0" w:line="240" w:lineRule="auto"/>
        <w:jc w:val="both"/>
        <w:rPr>
          <w:rFonts w:ascii="Times New Roman" w:hAnsi="Times New Roman"/>
        </w:rPr>
      </w:pPr>
      <w:r w:rsidRPr="00510291">
        <w:rPr>
          <w:rFonts w:ascii="Times New Roman" w:hAnsi="Times New Roman"/>
        </w:rPr>
        <w:t>Grandfather</w:t>
      </w:r>
    </w:p>
    <w:p w14:paraId="11A78A99" w14:textId="77777777" w:rsidR="00565AD1" w:rsidRPr="00CC671D" w:rsidRDefault="00565AD1" w:rsidP="00565AD1">
      <w:pPr>
        <w:ind w:left="1440" w:hanging="720"/>
        <w:rPr>
          <w:rFonts w:ascii="Times New Roman" w:hAnsi="Times New Roman"/>
          <w:b/>
          <w:i/>
          <w:color w:val="000000"/>
        </w:rPr>
      </w:pPr>
    </w:p>
    <w:p w14:paraId="06F90B95" w14:textId="3C853CA6" w:rsidR="00AE0246" w:rsidRDefault="000075CB" w:rsidP="00AE0246">
      <w:pPr>
        <w:ind w:left="1440" w:hanging="720"/>
        <w:rPr>
          <w:rFonts w:ascii="Times New Roman" w:hAnsi="Times New Roman"/>
        </w:rPr>
      </w:pPr>
      <w:r w:rsidRPr="00CC671D">
        <w:rPr>
          <w:rFonts w:ascii="Times New Roman" w:hAnsi="Times New Roman"/>
          <w:b/>
          <w:bCs/>
        </w:rPr>
        <w:t>B.</w:t>
      </w:r>
      <w:r w:rsidRPr="00CC671D">
        <w:rPr>
          <w:rFonts w:ascii="Times New Roman" w:hAnsi="Times New Roman"/>
        </w:rPr>
        <w:tab/>
      </w:r>
      <w:r w:rsidR="00AE0246" w:rsidRPr="00AE0246">
        <w:rPr>
          <w:rFonts w:ascii="Times New Roman" w:hAnsi="Times New Roman"/>
        </w:rPr>
        <w:t xml:space="preserve">Members shall receive bereavement leave upon the death of an </w:t>
      </w:r>
      <w:r w:rsidR="00AE0246">
        <w:rPr>
          <w:rFonts w:ascii="Times New Roman" w:hAnsi="Times New Roman"/>
        </w:rPr>
        <w:t>employee’s father/mother-in-law</w:t>
      </w:r>
      <w:r w:rsidR="00AE0246" w:rsidRPr="00AE0246">
        <w:rPr>
          <w:rFonts w:ascii="Times New Roman" w:hAnsi="Times New Roman"/>
        </w:rPr>
        <w:t>,</w:t>
      </w:r>
      <w:r w:rsidR="00AE0246">
        <w:rPr>
          <w:rFonts w:ascii="Times New Roman" w:hAnsi="Times New Roman"/>
        </w:rPr>
        <w:t xml:space="preserve"> grandparents or spouse’s grandparents, grandchildren or spouse’s grandchildren brothers/sisters-in-law or stepchildren</w:t>
      </w:r>
      <w:r w:rsidR="00AE0246" w:rsidRPr="00AE0246">
        <w:rPr>
          <w:rFonts w:ascii="Times New Roman" w:hAnsi="Times New Roman"/>
        </w:rPr>
        <w:t xml:space="preserve"> not to exceed </w:t>
      </w:r>
      <w:r w:rsidR="00AE0246">
        <w:rPr>
          <w:rFonts w:ascii="Times New Roman" w:hAnsi="Times New Roman"/>
        </w:rPr>
        <w:t>three</w:t>
      </w:r>
      <w:r w:rsidR="00AE0246" w:rsidRPr="00AE0246">
        <w:rPr>
          <w:rFonts w:ascii="Times New Roman" w:hAnsi="Times New Roman"/>
        </w:rPr>
        <w:t xml:space="preserve"> (</w:t>
      </w:r>
      <w:r w:rsidR="00AE0246">
        <w:rPr>
          <w:rFonts w:ascii="Times New Roman" w:hAnsi="Times New Roman"/>
        </w:rPr>
        <w:t>3</w:t>
      </w:r>
      <w:r w:rsidR="00AE0246" w:rsidRPr="00AE0246">
        <w:rPr>
          <w:rFonts w:ascii="Times New Roman" w:hAnsi="Times New Roman"/>
        </w:rPr>
        <w:t>) days.</w:t>
      </w:r>
    </w:p>
    <w:p w14:paraId="36C6D110" w14:textId="77777777" w:rsidR="00AE0246" w:rsidRDefault="00AE0246" w:rsidP="00AE0246">
      <w:pPr>
        <w:ind w:left="1440" w:hanging="720"/>
        <w:rPr>
          <w:rFonts w:ascii="Times New Roman" w:hAnsi="Times New Roman"/>
        </w:rPr>
      </w:pPr>
    </w:p>
    <w:p w14:paraId="6C0958FE" w14:textId="10AE8A51" w:rsidR="00AE0246" w:rsidRPr="00AE0246" w:rsidRDefault="00AE0246" w:rsidP="00AE0246">
      <w:pPr>
        <w:ind w:left="1440" w:hanging="720"/>
        <w:rPr>
          <w:rFonts w:ascii="Times New Roman" w:hAnsi="Times New Roman"/>
        </w:rPr>
      </w:pPr>
      <w:r>
        <w:rPr>
          <w:rFonts w:ascii="Times New Roman" w:hAnsi="Times New Roman"/>
        </w:rPr>
        <w:t>C.</w:t>
      </w:r>
      <w:r>
        <w:rPr>
          <w:rFonts w:ascii="Times New Roman" w:hAnsi="Times New Roman"/>
        </w:rPr>
        <w:tab/>
        <w:t>Members shall receive bereavement leave upon the death of a person not in the immediate family of the employee, living in the employee’s household, including step-parents/brothers/sisters and relatives of the employee not to exceed one (1) day.</w:t>
      </w:r>
    </w:p>
    <w:p w14:paraId="43E98CE8" w14:textId="77777777" w:rsidR="00565AD1" w:rsidRDefault="00565AD1" w:rsidP="00565AD1">
      <w:pPr>
        <w:ind w:left="1440" w:hanging="720"/>
        <w:rPr>
          <w:rFonts w:ascii="Times New Roman" w:hAnsi="Times New Roman"/>
        </w:rPr>
      </w:pPr>
    </w:p>
    <w:p w14:paraId="71CF78B2" w14:textId="77777777" w:rsidR="00DF1639" w:rsidRDefault="00DF1639" w:rsidP="00565AD1">
      <w:pPr>
        <w:ind w:left="1440" w:hanging="720"/>
        <w:rPr>
          <w:rFonts w:ascii="Times New Roman" w:hAnsi="Times New Roman"/>
        </w:rPr>
      </w:pPr>
    </w:p>
    <w:p w14:paraId="67CB765D" w14:textId="77777777" w:rsidR="000075CB" w:rsidRPr="00CC671D" w:rsidRDefault="000075CB" w:rsidP="00565AD1">
      <w:pPr>
        <w:pStyle w:val="BodyTextIndent3"/>
        <w:ind w:left="720"/>
        <w:rPr>
          <w:rFonts w:ascii="Times New Roman" w:hAnsi="Times New Roman"/>
          <w:b/>
          <w:bCs/>
          <w:u w:val="single"/>
        </w:rPr>
      </w:pPr>
      <w:r w:rsidRPr="00CC671D">
        <w:rPr>
          <w:rFonts w:ascii="Times New Roman" w:hAnsi="Times New Roman"/>
          <w:b/>
          <w:bCs/>
        </w:rPr>
        <w:t>X</w:t>
      </w:r>
      <w:r w:rsidR="00F3462E">
        <w:rPr>
          <w:rFonts w:ascii="Times New Roman" w:hAnsi="Times New Roman"/>
          <w:b/>
          <w:bCs/>
        </w:rPr>
        <w:t>IV</w:t>
      </w:r>
      <w:r w:rsidRPr="00CC671D">
        <w:rPr>
          <w:rFonts w:ascii="Times New Roman" w:hAnsi="Times New Roman"/>
          <w:b/>
          <w:bCs/>
        </w:rPr>
        <w:t>.</w:t>
      </w:r>
      <w:r w:rsidRPr="00CC671D">
        <w:rPr>
          <w:rFonts w:ascii="Times New Roman" w:hAnsi="Times New Roman"/>
          <w:b/>
          <w:bCs/>
        </w:rPr>
        <w:tab/>
      </w:r>
      <w:r w:rsidRPr="00CC671D">
        <w:rPr>
          <w:rFonts w:ascii="Times New Roman" w:hAnsi="Times New Roman"/>
          <w:b/>
          <w:bCs/>
          <w:u w:val="single"/>
        </w:rPr>
        <w:t>Military Leave</w:t>
      </w:r>
    </w:p>
    <w:p w14:paraId="0388C23A" w14:textId="77777777" w:rsidR="00373BE3" w:rsidRPr="00CC671D" w:rsidRDefault="00373BE3" w:rsidP="00565AD1">
      <w:pPr>
        <w:pStyle w:val="BodyTextIndent3"/>
        <w:ind w:left="720"/>
        <w:rPr>
          <w:rFonts w:ascii="Times New Roman" w:hAnsi="Times New Roman"/>
          <w:b/>
          <w:bCs/>
          <w:u w:val="single"/>
        </w:rPr>
      </w:pPr>
    </w:p>
    <w:p w14:paraId="308FE8E3" w14:textId="14908E46" w:rsidR="00373BE3" w:rsidRPr="00FC08B1" w:rsidRDefault="00B93529" w:rsidP="00373BE3">
      <w:pPr>
        <w:pStyle w:val="BodyTextIndent3"/>
        <w:ind w:left="720" w:firstLine="0"/>
        <w:rPr>
          <w:rFonts w:ascii="Times New Roman" w:hAnsi="Times New Roman"/>
          <w:iCs/>
        </w:rPr>
      </w:pPr>
      <w:r>
        <w:rPr>
          <w:rFonts w:ascii="Times New Roman" w:hAnsi="Times New Roman"/>
          <w:iCs/>
        </w:rPr>
        <w:t xml:space="preserve">Military leave is granted in accord with </w:t>
      </w:r>
      <w:r w:rsidR="00E73115" w:rsidRPr="00E73115">
        <w:rPr>
          <w:rFonts w:ascii="Times New Roman" w:hAnsi="Times New Roman"/>
          <w:iCs/>
        </w:rPr>
        <w:t>21 V.S.A. § 491</w:t>
      </w:r>
      <w:r w:rsidR="00E73115">
        <w:rPr>
          <w:rFonts w:ascii="Times New Roman" w:hAnsi="Times New Roman"/>
          <w:iCs/>
        </w:rPr>
        <w:t xml:space="preserve"> and </w:t>
      </w:r>
      <w:r w:rsidR="00E73115" w:rsidRPr="00E73115">
        <w:rPr>
          <w:rFonts w:ascii="Times New Roman" w:hAnsi="Times New Roman"/>
          <w:iCs/>
        </w:rPr>
        <w:t>38 U.S.C. §§ 4301-4335</w:t>
      </w:r>
      <w:r w:rsidR="00E73115">
        <w:rPr>
          <w:rFonts w:ascii="Times New Roman" w:hAnsi="Times New Roman"/>
          <w:iCs/>
        </w:rPr>
        <w:t xml:space="preserve">. </w:t>
      </w:r>
      <w:r w:rsidR="00373BE3" w:rsidRPr="00E73115">
        <w:rPr>
          <w:rFonts w:ascii="Times New Roman" w:hAnsi="Times New Roman"/>
          <w:iCs/>
        </w:rPr>
        <w:t>The</w:t>
      </w:r>
      <w:r w:rsidR="00373BE3" w:rsidRPr="00FC08B1">
        <w:rPr>
          <w:rFonts w:ascii="Times New Roman" w:hAnsi="Times New Roman"/>
          <w:iCs/>
        </w:rPr>
        <w:t xml:space="preserve"> Chie</w:t>
      </w:r>
      <w:r w:rsidR="00AE0246" w:rsidRPr="00FC08B1">
        <w:rPr>
          <w:rFonts w:ascii="Times New Roman" w:hAnsi="Times New Roman"/>
          <w:iCs/>
        </w:rPr>
        <w:t>f</w:t>
      </w:r>
      <w:r w:rsidR="00373BE3" w:rsidRPr="00FC08B1">
        <w:rPr>
          <w:rFonts w:ascii="Times New Roman" w:hAnsi="Times New Roman"/>
          <w:iCs/>
        </w:rPr>
        <w:t xml:space="preserve"> is the point of contact </w:t>
      </w:r>
      <w:r w:rsidR="00DD2262" w:rsidRPr="00FC08B1">
        <w:rPr>
          <w:rFonts w:ascii="Times New Roman" w:hAnsi="Times New Roman"/>
          <w:iCs/>
        </w:rPr>
        <w:t xml:space="preserve">for all issues </w:t>
      </w:r>
      <w:r w:rsidR="00146A67" w:rsidRPr="00FC08B1">
        <w:rPr>
          <w:rFonts w:ascii="Times New Roman" w:hAnsi="Times New Roman"/>
          <w:iCs/>
        </w:rPr>
        <w:t xml:space="preserve">and communication </w:t>
      </w:r>
      <w:r w:rsidR="00DD2262" w:rsidRPr="00FC08B1">
        <w:rPr>
          <w:rFonts w:ascii="Times New Roman" w:hAnsi="Times New Roman"/>
          <w:iCs/>
        </w:rPr>
        <w:t>regarding military leave, both for the agency and all human resources issues</w:t>
      </w:r>
      <w:r w:rsidR="00AE0246" w:rsidRPr="00FC08B1">
        <w:rPr>
          <w:rFonts w:ascii="Times New Roman" w:hAnsi="Times New Roman"/>
          <w:iCs/>
        </w:rPr>
        <w:t xml:space="preserve">. </w:t>
      </w:r>
      <w:r w:rsidR="00DD2262" w:rsidRPr="00FC08B1">
        <w:rPr>
          <w:rFonts w:ascii="Times New Roman" w:hAnsi="Times New Roman"/>
          <w:iCs/>
        </w:rPr>
        <w:t xml:space="preserve">Employees assigned to military service training or active duty will notify the Chief as </w:t>
      </w:r>
      <w:r w:rsidR="00E73115" w:rsidRPr="00FC08B1">
        <w:rPr>
          <w:rFonts w:ascii="Times New Roman" w:hAnsi="Times New Roman"/>
          <w:iCs/>
        </w:rPr>
        <w:t>soon as</w:t>
      </w:r>
      <w:r w:rsidR="00DD2262" w:rsidRPr="00FC08B1">
        <w:rPr>
          <w:rFonts w:ascii="Times New Roman" w:hAnsi="Times New Roman"/>
          <w:iCs/>
        </w:rPr>
        <w:t xml:space="preserve"> possible regarding the scheduling of any training or operational military assignments.</w:t>
      </w:r>
    </w:p>
    <w:p w14:paraId="1BE620B0" w14:textId="77777777" w:rsidR="00DD2262" w:rsidRPr="00CC671D" w:rsidRDefault="00DD2262" w:rsidP="00373BE3">
      <w:pPr>
        <w:pStyle w:val="BodyTextIndent3"/>
        <w:ind w:left="720" w:firstLine="0"/>
        <w:rPr>
          <w:rFonts w:ascii="Times New Roman" w:hAnsi="Times New Roman"/>
          <w:b/>
          <w:bCs/>
          <w:i/>
        </w:rPr>
      </w:pPr>
    </w:p>
    <w:p w14:paraId="6680B9B5" w14:textId="54C765E5" w:rsidR="00DD2262" w:rsidRPr="00CC671D" w:rsidRDefault="00DD2262" w:rsidP="00DD2262">
      <w:pPr>
        <w:pStyle w:val="BodyTextIndent3"/>
        <w:rPr>
          <w:rFonts w:ascii="Times New Roman" w:hAnsi="Times New Roman"/>
          <w:b/>
          <w:bCs/>
          <w:i/>
        </w:rPr>
      </w:pPr>
      <w:r w:rsidRPr="006C6479">
        <w:rPr>
          <w:rFonts w:ascii="Times New Roman" w:hAnsi="Times New Roman"/>
          <w:b/>
          <w:bCs/>
          <w:iCs/>
        </w:rPr>
        <w:t>A.</w:t>
      </w:r>
      <w:r w:rsidRPr="00CC671D">
        <w:rPr>
          <w:rFonts w:ascii="Times New Roman" w:hAnsi="Times New Roman"/>
          <w:b/>
          <w:bCs/>
          <w:i/>
        </w:rPr>
        <w:tab/>
      </w:r>
      <w:r w:rsidRPr="00FC08B1">
        <w:rPr>
          <w:rFonts w:ascii="Times New Roman" w:hAnsi="Times New Roman"/>
          <w:iCs/>
        </w:rPr>
        <w:t xml:space="preserve">Out Processing – Employees who will, to the best of their knowledge, be assigned to military duty for more than 30 days will meet with the </w:t>
      </w:r>
      <w:r w:rsidR="0012637A" w:rsidRPr="00FC08B1">
        <w:rPr>
          <w:rFonts w:ascii="Times New Roman" w:hAnsi="Times New Roman"/>
          <w:iCs/>
        </w:rPr>
        <w:t>Chief</w:t>
      </w:r>
      <w:r w:rsidR="005476AC" w:rsidRPr="00FC08B1">
        <w:rPr>
          <w:rFonts w:ascii="Times New Roman" w:hAnsi="Times New Roman"/>
          <w:iCs/>
        </w:rPr>
        <w:t xml:space="preserve"> in order to communicate the required steps to take </w:t>
      </w:r>
      <w:r w:rsidR="008364B2" w:rsidRPr="00FC08B1">
        <w:rPr>
          <w:rFonts w:ascii="Times New Roman" w:hAnsi="Times New Roman"/>
          <w:iCs/>
        </w:rPr>
        <w:t>in order to be re</w:t>
      </w:r>
      <w:r w:rsidR="00FC08B1">
        <w:rPr>
          <w:rFonts w:ascii="Times New Roman" w:hAnsi="Times New Roman"/>
          <w:iCs/>
        </w:rPr>
        <w:t>integrated</w:t>
      </w:r>
      <w:r w:rsidR="008364B2" w:rsidRPr="00FC08B1">
        <w:rPr>
          <w:rFonts w:ascii="Times New Roman" w:hAnsi="Times New Roman"/>
          <w:iCs/>
        </w:rPr>
        <w:t xml:space="preserve"> </w:t>
      </w:r>
      <w:r w:rsidR="005476AC" w:rsidRPr="00FC08B1">
        <w:rPr>
          <w:rFonts w:ascii="Times New Roman" w:hAnsi="Times New Roman"/>
          <w:iCs/>
        </w:rPr>
        <w:t>upon completion of the active military assignment.</w:t>
      </w:r>
      <w:r w:rsidR="005476AC" w:rsidRPr="00CC671D">
        <w:rPr>
          <w:rFonts w:ascii="Times New Roman" w:hAnsi="Times New Roman"/>
          <w:b/>
          <w:bCs/>
          <w:i/>
        </w:rPr>
        <w:t xml:space="preserve"> </w:t>
      </w:r>
    </w:p>
    <w:p w14:paraId="73613050" w14:textId="77777777" w:rsidR="005476AC" w:rsidRPr="00CC671D" w:rsidRDefault="005476AC" w:rsidP="00DD2262">
      <w:pPr>
        <w:pStyle w:val="BodyTextIndent3"/>
        <w:rPr>
          <w:rFonts w:ascii="Times New Roman" w:hAnsi="Times New Roman"/>
          <w:b/>
          <w:bCs/>
          <w:i/>
        </w:rPr>
      </w:pPr>
    </w:p>
    <w:p w14:paraId="72876BEA" w14:textId="1CABFF57" w:rsidR="005476AC" w:rsidRPr="00CC671D" w:rsidRDefault="00470E52" w:rsidP="005476AC">
      <w:pPr>
        <w:pStyle w:val="BodyTextIndent3"/>
        <w:ind w:left="2160"/>
        <w:rPr>
          <w:rFonts w:ascii="Times New Roman" w:hAnsi="Times New Roman"/>
          <w:b/>
          <w:i/>
          <w:spacing w:val="0"/>
          <w:szCs w:val="24"/>
        </w:rPr>
      </w:pPr>
      <w:r w:rsidRPr="00470E52">
        <w:rPr>
          <w:rFonts w:ascii="Times New Roman" w:hAnsi="Times New Roman"/>
          <w:spacing w:val="0"/>
          <w:sz w:val="20"/>
          <w:szCs w:val="24"/>
        </w:rPr>
        <w:t>●</w:t>
      </w:r>
      <w:r w:rsidR="005476AC" w:rsidRPr="00CC671D">
        <w:rPr>
          <w:rFonts w:ascii="Times New Roman" w:hAnsi="Times New Roman"/>
          <w:spacing w:val="0"/>
          <w:szCs w:val="24"/>
        </w:rPr>
        <w:tab/>
      </w:r>
      <w:r w:rsidR="005476AC" w:rsidRPr="00FC08B1">
        <w:rPr>
          <w:rFonts w:ascii="Times New Roman" w:hAnsi="Times New Roman"/>
          <w:bCs/>
          <w:iCs/>
          <w:spacing w:val="0"/>
          <w:szCs w:val="24"/>
        </w:rPr>
        <w:t>Prior to departure for military service lasting greater than 30 days, the</w:t>
      </w:r>
      <w:r w:rsidR="00AE0246" w:rsidRPr="00FC08B1">
        <w:rPr>
          <w:rFonts w:ascii="Times New Roman" w:hAnsi="Times New Roman"/>
          <w:bCs/>
          <w:iCs/>
          <w:spacing w:val="0"/>
          <w:szCs w:val="24"/>
        </w:rPr>
        <w:t xml:space="preserve"> Deputy Chief will cause for the </w:t>
      </w:r>
      <w:r w:rsidR="00FC08B1" w:rsidRPr="00FC08B1">
        <w:rPr>
          <w:rFonts w:ascii="Times New Roman" w:hAnsi="Times New Roman"/>
          <w:bCs/>
          <w:iCs/>
          <w:spacing w:val="0"/>
          <w:szCs w:val="24"/>
        </w:rPr>
        <w:t>disabling of NCIC/CJIS accounts</w:t>
      </w:r>
      <w:r w:rsidR="00AE0246">
        <w:rPr>
          <w:rFonts w:ascii="Times New Roman" w:hAnsi="Times New Roman"/>
          <w:b/>
          <w:i/>
          <w:spacing w:val="0"/>
          <w:szCs w:val="24"/>
        </w:rPr>
        <w:t xml:space="preserve"> </w:t>
      </w:r>
    </w:p>
    <w:p w14:paraId="5227240A" w14:textId="77777777" w:rsidR="003D71CB" w:rsidRDefault="003D71CB" w:rsidP="00565AD1">
      <w:pPr>
        <w:pStyle w:val="BodyTextIndent3"/>
        <w:ind w:left="720"/>
        <w:rPr>
          <w:rFonts w:ascii="Times New Roman" w:hAnsi="Times New Roman"/>
          <w:b/>
          <w:bCs/>
        </w:rPr>
      </w:pPr>
    </w:p>
    <w:p w14:paraId="75FE3957" w14:textId="77777777" w:rsidR="0071761A" w:rsidRDefault="0071761A" w:rsidP="00565AD1">
      <w:pPr>
        <w:pStyle w:val="BodyTextIndent3"/>
        <w:ind w:left="720"/>
        <w:rPr>
          <w:rFonts w:ascii="Times New Roman" w:hAnsi="Times New Roman"/>
          <w:b/>
          <w:bCs/>
        </w:rPr>
      </w:pPr>
    </w:p>
    <w:p w14:paraId="2CB81C2C" w14:textId="77777777" w:rsidR="0071761A" w:rsidRDefault="0071761A" w:rsidP="00565AD1">
      <w:pPr>
        <w:pStyle w:val="BodyTextIndent3"/>
        <w:ind w:left="720"/>
        <w:rPr>
          <w:rFonts w:ascii="Times New Roman" w:hAnsi="Times New Roman"/>
          <w:b/>
          <w:bCs/>
        </w:rPr>
      </w:pPr>
    </w:p>
    <w:p w14:paraId="3E81F8C0" w14:textId="77777777" w:rsidR="0071761A" w:rsidRPr="00CC671D" w:rsidRDefault="0071761A" w:rsidP="00565AD1">
      <w:pPr>
        <w:pStyle w:val="BodyTextIndent3"/>
        <w:ind w:left="720"/>
        <w:rPr>
          <w:rFonts w:ascii="Times New Roman" w:hAnsi="Times New Roman"/>
          <w:b/>
          <w:bCs/>
        </w:rPr>
      </w:pPr>
    </w:p>
    <w:p w14:paraId="429E74AA" w14:textId="09823D47" w:rsidR="00741B0C" w:rsidRPr="00CC671D" w:rsidRDefault="00DD2262" w:rsidP="00565AD1">
      <w:pPr>
        <w:pStyle w:val="BodyTextIndent3"/>
        <w:rPr>
          <w:rFonts w:ascii="Times New Roman" w:hAnsi="Times New Roman"/>
          <w:b/>
          <w:bCs/>
          <w:i/>
        </w:rPr>
      </w:pPr>
      <w:r w:rsidRPr="006C6479">
        <w:rPr>
          <w:rFonts w:ascii="Times New Roman" w:hAnsi="Times New Roman"/>
          <w:b/>
          <w:bCs/>
          <w:iCs/>
        </w:rPr>
        <w:lastRenderedPageBreak/>
        <w:t>B</w:t>
      </w:r>
      <w:r w:rsidR="000075CB" w:rsidRPr="006C6479">
        <w:rPr>
          <w:rFonts w:ascii="Times New Roman" w:hAnsi="Times New Roman"/>
          <w:b/>
          <w:bCs/>
          <w:iCs/>
        </w:rPr>
        <w:t>.</w:t>
      </w:r>
      <w:r w:rsidR="000075CB" w:rsidRPr="00CC671D">
        <w:rPr>
          <w:rFonts w:ascii="Times New Roman" w:hAnsi="Times New Roman"/>
          <w:b/>
          <w:bCs/>
        </w:rPr>
        <w:tab/>
      </w:r>
      <w:r w:rsidR="00741B0C" w:rsidRPr="00FC08B1">
        <w:rPr>
          <w:rFonts w:ascii="Times New Roman" w:hAnsi="Times New Roman"/>
          <w:iCs/>
        </w:rPr>
        <w:t xml:space="preserve">Military Training and </w:t>
      </w:r>
      <w:r w:rsidR="00FC08B1" w:rsidRPr="00FC08B1">
        <w:rPr>
          <w:rFonts w:ascii="Times New Roman" w:hAnsi="Times New Roman"/>
          <w:iCs/>
        </w:rPr>
        <w:t>Short-Term</w:t>
      </w:r>
      <w:r w:rsidR="00741B0C" w:rsidRPr="00FC08B1">
        <w:rPr>
          <w:rFonts w:ascii="Times New Roman" w:hAnsi="Times New Roman"/>
          <w:iCs/>
        </w:rPr>
        <w:t xml:space="preserve"> Operations</w:t>
      </w:r>
    </w:p>
    <w:p w14:paraId="53EE8036" w14:textId="77777777" w:rsidR="00741B0C" w:rsidRPr="00CC671D" w:rsidRDefault="00741B0C" w:rsidP="00565AD1">
      <w:pPr>
        <w:pStyle w:val="BodyTextIndent3"/>
        <w:rPr>
          <w:rFonts w:ascii="Times New Roman" w:hAnsi="Times New Roman"/>
          <w:b/>
          <w:bCs/>
        </w:rPr>
      </w:pPr>
    </w:p>
    <w:p w14:paraId="7FB98B61" w14:textId="0F4D679B" w:rsidR="000075CB" w:rsidRPr="00CC671D" w:rsidRDefault="00470E52" w:rsidP="00741B0C">
      <w:pPr>
        <w:pStyle w:val="BodyTextIndent3"/>
        <w:ind w:left="2160"/>
        <w:rPr>
          <w:rFonts w:ascii="Times New Roman" w:hAnsi="Times New Roman"/>
        </w:rPr>
      </w:pPr>
      <w:r w:rsidRPr="00470E52">
        <w:rPr>
          <w:rFonts w:ascii="Times New Roman" w:hAnsi="Times New Roman"/>
          <w:spacing w:val="0"/>
          <w:sz w:val="20"/>
          <w:szCs w:val="24"/>
        </w:rPr>
        <w:t>●</w:t>
      </w:r>
      <w:r w:rsidR="00741B0C" w:rsidRPr="00CC671D">
        <w:rPr>
          <w:rFonts w:ascii="Times New Roman" w:hAnsi="Times New Roman"/>
          <w:spacing w:val="0"/>
          <w:szCs w:val="24"/>
        </w:rPr>
        <w:tab/>
      </w:r>
      <w:r w:rsidR="000075CB" w:rsidRPr="00CC671D">
        <w:rPr>
          <w:rFonts w:ascii="Times New Roman" w:hAnsi="Times New Roman"/>
        </w:rPr>
        <w:t xml:space="preserve">Any members who is </w:t>
      </w:r>
      <w:r w:rsidR="000075CB" w:rsidRPr="00CC671D">
        <w:rPr>
          <w:rFonts w:ascii="Times New Roman" w:hAnsi="Times New Roman"/>
          <w:bCs/>
          <w:iCs/>
        </w:rPr>
        <w:t xml:space="preserve">also </w:t>
      </w:r>
      <w:r w:rsidR="000075CB" w:rsidRPr="00CC671D">
        <w:rPr>
          <w:rFonts w:ascii="Times New Roman" w:hAnsi="Times New Roman"/>
        </w:rPr>
        <w:t xml:space="preserve">a member of the Army, Navy, Air Force, or Marine Reserve; </w:t>
      </w:r>
      <w:r w:rsidR="000075CB" w:rsidRPr="00CC671D">
        <w:rPr>
          <w:rFonts w:ascii="Times New Roman" w:hAnsi="Times New Roman"/>
          <w:bCs/>
          <w:iCs/>
        </w:rPr>
        <w:t>Army or Air National Guard; or Coast Guard</w:t>
      </w:r>
      <w:r w:rsidR="000075CB" w:rsidRPr="00CC671D">
        <w:rPr>
          <w:rFonts w:ascii="Times New Roman" w:hAnsi="Times New Roman"/>
        </w:rPr>
        <w:t xml:space="preserve"> shall be granted military leave for military training or operations not to exceed 15 workdays per fiscal year for </w:t>
      </w:r>
      <w:r w:rsidR="006C6479" w:rsidRPr="00CC671D">
        <w:rPr>
          <w:rFonts w:ascii="Times New Roman" w:hAnsi="Times New Roman"/>
        </w:rPr>
        <w:t>active-duty</w:t>
      </w:r>
      <w:r w:rsidR="000075CB" w:rsidRPr="00CC671D">
        <w:rPr>
          <w:rFonts w:ascii="Times New Roman" w:hAnsi="Times New Roman"/>
        </w:rPr>
        <w:t xml:space="preserve"> training, and for any period of temporary emergency declared by the President or Governor.</w:t>
      </w:r>
    </w:p>
    <w:p w14:paraId="0C24FA6F" w14:textId="77777777" w:rsidR="00565AD1" w:rsidRPr="00CC671D" w:rsidRDefault="00565AD1" w:rsidP="00565AD1">
      <w:pPr>
        <w:pStyle w:val="BodyTextIndent3"/>
        <w:rPr>
          <w:rFonts w:ascii="Times New Roman" w:hAnsi="Times New Roman"/>
        </w:rPr>
      </w:pPr>
    </w:p>
    <w:p w14:paraId="01A820E9" w14:textId="00236DFD" w:rsidR="000075CB" w:rsidRPr="00CC671D" w:rsidRDefault="00470E52" w:rsidP="00741B0C">
      <w:pPr>
        <w:ind w:left="2160" w:hanging="720"/>
        <w:rPr>
          <w:rFonts w:ascii="Times New Roman" w:hAnsi="Times New Roman"/>
        </w:rPr>
      </w:pPr>
      <w:r w:rsidRPr="00470E52">
        <w:rPr>
          <w:rFonts w:ascii="Times New Roman" w:hAnsi="Times New Roman"/>
          <w:spacing w:val="0"/>
          <w:sz w:val="20"/>
          <w:szCs w:val="24"/>
        </w:rPr>
        <w:t>●</w:t>
      </w:r>
      <w:r w:rsidR="00741B0C" w:rsidRPr="00CC671D">
        <w:rPr>
          <w:rFonts w:ascii="Times New Roman" w:hAnsi="Times New Roman"/>
          <w:spacing w:val="0"/>
          <w:szCs w:val="24"/>
        </w:rPr>
        <w:tab/>
      </w:r>
      <w:r w:rsidR="000075CB" w:rsidRPr="00CC671D">
        <w:rPr>
          <w:rFonts w:ascii="Times New Roman" w:hAnsi="Times New Roman"/>
          <w:bCs/>
          <w:iCs/>
        </w:rPr>
        <w:t>Members will be provided all the benefits and protections afforded by the</w:t>
      </w:r>
      <w:r w:rsidR="00E73115">
        <w:rPr>
          <w:rFonts w:ascii="Times New Roman" w:hAnsi="Times New Roman"/>
          <w:bCs/>
          <w:iCs/>
        </w:rPr>
        <w:t xml:space="preserve"> Uniformed Services Employment and Reemployment Rights Act (</w:t>
      </w:r>
      <w:r w:rsidR="000075CB" w:rsidRPr="00CC671D">
        <w:rPr>
          <w:rFonts w:ascii="Times New Roman" w:hAnsi="Times New Roman"/>
          <w:bCs/>
          <w:iCs/>
        </w:rPr>
        <w:t>USERRA</w:t>
      </w:r>
      <w:r w:rsidR="00E73115">
        <w:rPr>
          <w:rFonts w:ascii="Times New Roman" w:hAnsi="Times New Roman"/>
          <w:bCs/>
          <w:iCs/>
        </w:rPr>
        <w:t>)</w:t>
      </w:r>
      <w:r w:rsidR="000075CB" w:rsidRPr="00CC671D">
        <w:rPr>
          <w:rFonts w:ascii="Times New Roman" w:hAnsi="Times New Roman"/>
          <w:b/>
          <w:bCs/>
          <w:i/>
          <w:iCs/>
        </w:rPr>
        <w:t>.</w:t>
      </w:r>
    </w:p>
    <w:p w14:paraId="18BB97AF" w14:textId="77777777" w:rsidR="00E73115" w:rsidRPr="00CC671D" w:rsidRDefault="00E73115" w:rsidP="00565AD1">
      <w:pPr>
        <w:rPr>
          <w:rFonts w:ascii="Times New Roman" w:hAnsi="Times New Roman"/>
          <w:szCs w:val="24"/>
        </w:rPr>
      </w:pPr>
    </w:p>
    <w:p w14:paraId="59E317E4" w14:textId="77777777" w:rsidR="00741B0C" w:rsidRPr="00CC671D" w:rsidRDefault="00DD2262" w:rsidP="00741B0C">
      <w:pPr>
        <w:ind w:left="1440" w:hanging="720"/>
        <w:rPr>
          <w:rFonts w:ascii="Times New Roman" w:hAnsi="Times New Roman"/>
          <w:b/>
          <w:i/>
          <w:szCs w:val="24"/>
        </w:rPr>
      </w:pPr>
      <w:r w:rsidRPr="006C6479">
        <w:rPr>
          <w:rFonts w:ascii="Times New Roman" w:hAnsi="Times New Roman"/>
          <w:b/>
          <w:iCs/>
          <w:szCs w:val="24"/>
        </w:rPr>
        <w:t>C</w:t>
      </w:r>
      <w:r w:rsidR="00741B0C" w:rsidRPr="006C6479">
        <w:rPr>
          <w:rFonts w:ascii="Times New Roman" w:hAnsi="Times New Roman"/>
          <w:b/>
          <w:iCs/>
          <w:szCs w:val="24"/>
        </w:rPr>
        <w:t>.</w:t>
      </w:r>
      <w:r w:rsidR="00741B0C" w:rsidRPr="00CC671D">
        <w:rPr>
          <w:rFonts w:ascii="Times New Roman" w:hAnsi="Times New Roman"/>
          <w:b/>
          <w:i/>
          <w:szCs w:val="24"/>
        </w:rPr>
        <w:tab/>
      </w:r>
      <w:r w:rsidR="00741B0C" w:rsidRPr="006C6479">
        <w:rPr>
          <w:rFonts w:ascii="Times New Roman" w:hAnsi="Times New Roman"/>
          <w:bCs/>
          <w:iCs/>
          <w:szCs w:val="24"/>
        </w:rPr>
        <w:t>Military Activations exceeding 15 days</w:t>
      </w:r>
    </w:p>
    <w:p w14:paraId="78186373" w14:textId="77777777" w:rsidR="00255EF3" w:rsidRPr="00CC671D" w:rsidRDefault="00255EF3" w:rsidP="00741B0C">
      <w:pPr>
        <w:ind w:left="1440" w:hanging="720"/>
        <w:rPr>
          <w:rFonts w:ascii="Times New Roman" w:hAnsi="Times New Roman"/>
          <w:b/>
          <w:i/>
          <w:szCs w:val="24"/>
        </w:rPr>
      </w:pPr>
    </w:p>
    <w:p w14:paraId="5AAC1E39" w14:textId="797CC8A1" w:rsidR="00255EF3" w:rsidRPr="00CC671D" w:rsidRDefault="00470E52" w:rsidP="00255EF3">
      <w:pPr>
        <w:ind w:left="2160" w:hanging="720"/>
        <w:rPr>
          <w:rFonts w:ascii="Times New Roman" w:hAnsi="Times New Roman"/>
          <w:b/>
          <w:i/>
          <w:spacing w:val="0"/>
          <w:szCs w:val="24"/>
        </w:rPr>
      </w:pPr>
      <w:r w:rsidRPr="00470E52">
        <w:rPr>
          <w:rFonts w:ascii="Times New Roman" w:hAnsi="Times New Roman"/>
          <w:spacing w:val="0"/>
          <w:sz w:val="20"/>
          <w:szCs w:val="24"/>
        </w:rPr>
        <w:t>●</w:t>
      </w:r>
      <w:r w:rsidR="00255EF3" w:rsidRPr="00CC671D">
        <w:rPr>
          <w:rFonts w:ascii="Times New Roman" w:hAnsi="Times New Roman"/>
          <w:spacing w:val="0"/>
          <w:szCs w:val="24"/>
        </w:rPr>
        <w:tab/>
      </w:r>
      <w:r w:rsidR="00903D57" w:rsidRPr="006C6479">
        <w:rPr>
          <w:rFonts w:ascii="Times New Roman" w:hAnsi="Times New Roman"/>
          <w:bCs/>
          <w:iCs/>
          <w:spacing w:val="0"/>
          <w:szCs w:val="24"/>
        </w:rPr>
        <w:t xml:space="preserve">The </w:t>
      </w:r>
      <w:r w:rsidR="00FC08B1" w:rsidRPr="006C6479">
        <w:rPr>
          <w:rFonts w:ascii="Times New Roman" w:hAnsi="Times New Roman"/>
          <w:bCs/>
          <w:iCs/>
          <w:spacing w:val="0"/>
          <w:szCs w:val="24"/>
        </w:rPr>
        <w:t>Barre City</w:t>
      </w:r>
      <w:r w:rsidR="004023D9" w:rsidRPr="006C6479">
        <w:rPr>
          <w:rFonts w:ascii="Times New Roman" w:hAnsi="Times New Roman"/>
          <w:bCs/>
          <w:iCs/>
          <w:spacing w:val="0"/>
          <w:szCs w:val="24"/>
        </w:rPr>
        <w:t xml:space="preserve"> Police Department</w:t>
      </w:r>
      <w:r w:rsidR="00903D57" w:rsidRPr="006C6479">
        <w:rPr>
          <w:rFonts w:ascii="Times New Roman" w:hAnsi="Times New Roman"/>
          <w:bCs/>
          <w:iCs/>
          <w:spacing w:val="0"/>
          <w:szCs w:val="24"/>
        </w:rPr>
        <w:t xml:space="preserve"> follows the Uniformed Services Employment and Reemployment Rights Act of 1994</w:t>
      </w:r>
      <w:r w:rsidR="00E73115">
        <w:rPr>
          <w:rFonts w:ascii="Times New Roman" w:hAnsi="Times New Roman"/>
          <w:bCs/>
          <w:iCs/>
          <w:spacing w:val="0"/>
          <w:szCs w:val="24"/>
        </w:rPr>
        <w:t xml:space="preserve"> (USERRA)</w:t>
      </w:r>
      <w:r w:rsidR="00444E20" w:rsidRPr="006C6479">
        <w:rPr>
          <w:rFonts w:ascii="Times New Roman" w:hAnsi="Times New Roman"/>
          <w:bCs/>
          <w:iCs/>
          <w:spacing w:val="0"/>
          <w:szCs w:val="24"/>
        </w:rPr>
        <w:t>, which protects the employment of those absent from work due to activation for military duty.</w:t>
      </w:r>
      <w:r w:rsidR="00444E20" w:rsidRPr="00CC671D">
        <w:rPr>
          <w:rFonts w:ascii="Times New Roman" w:hAnsi="Times New Roman"/>
          <w:b/>
          <w:i/>
          <w:spacing w:val="0"/>
          <w:szCs w:val="24"/>
        </w:rPr>
        <w:t xml:space="preserve"> </w:t>
      </w:r>
    </w:p>
    <w:p w14:paraId="18105CD5" w14:textId="77777777" w:rsidR="00444E20" w:rsidRPr="00CC671D" w:rsidRDefault="00444E20" w:rsidP="00255EF3">
      <w:pPr>
        <w:ind w:left="2160" w:hanging="720"/>
        <w:rPr>
          <w:rFonts w:ascii="Times New Roman" w:hAnsi="Times New Roman"/>
          <w:b/>
          <w:i/>
          <w:spacing w:val="0"/>
          <w:szCs w:val="24"/>
        </w:rPr>
      </w:pPr>
    </w:p>
    <w:p w14:paraId="46C60EFA" w14:textId="305260D1" w:rsidR="00444E20" w:rsidRPr="00CC671D" w:rsidRDefault="00470E52" w:rsidP="00255EF3">
      <w:pPr>
        <w:ind w:left="2160" w:hanging="720"/>
        <w:rPr>
          <w:rFonts w:ascii="Times New Roman" w:hAnsi="Times New Roman"/>
          <w:b/>
          <w:i/>
          <w:spacing w:val="0"/>
          <w:szCs w:val="24"/>
        </w:rPr>
      </w:pPr>
      <w:r w:rsidRPr="00470E52">
        <w:rPr>
          <w:rFonts w:ascii="Times New Roman" w:hAnsi="Times New Roman"/>
          <w:spacing w:val="0"/>
          <w:sz w:val="20"/>
          <w:szCs w:val="24"/>
        </w:rPr>
        <w:t>●</w:t>
      </w:r>
      <w:r w:rsidR="00444E20" w:rsidRPr="00CC671D">
        <w:rPr>
          <w:rFonts w:ascii="Times New Roman" w:hAnsi="Times New Roman"/>
          <w:spacing w:val="0"/>
          <w:szCs w:val="24"/>
        </w:rPr>
        <w:tab/>
      </w:r>
      <w:r w:rsidR="00444E20" w:rsidRPr="006C6479">
        <w:rPr>
          <w:rFonts w:ascii="Times New Roman" w:hAnsi="Times New Roman"/>
          <w:bCs/>
          <w:iCs/>
          <w:spacing w:val="0"/>
          <w:szCs w:val="24"/>
        </w:rPr>
        <w:t>Employees retain reemployment rights for up to five years when their absence is due to military service.</w:t>
      </w:r>
    </w:p>
    <w:p w14:paraId="37395E1E" w14:textId="77777777" w:rsidR="00444E20" w:rsidRPr="00CC671D" w:rsidRDefault="00444E20" w:rsidP="00255EF3">
      <w:pPr>
        <w:ind w:left="2160" w:hanging="720"/>
        <w:rPr>
          <w:rFonts w:ascii="Times New Roman" w:hAnsi="Times New Roman"/>
          <w:b/>
          <w:i/>
          <w:spacing w:val="0"/>
          <w:szCs w:val="24"/>
        </w:rPr>
      </w:pPr>
    </w:p>
    <w:p w14:paraId="2EDC81D0" w14:textId="32AFC663" w:rsidR="00444E20" w:rsidRPr="00CC671D" w:rsidRDefault="00470E52" w:rsidP="00444E20">
      <w:pPr>
        <w:ind w:left="2160" w:hanging="720"/>
        <w:rPr>
          <w:rFonts w:ascii="Times New Roman" w:hAnsi="Times New Roman"/>
          <w:spacing w:val="0"/>
          <w:szCs w:val="24"/>
        </w:rPr>
      </w:pPr>
      <w:r w:rsidRPr="00470E52">
        <w:rPr>
          <w:rFonts w:ascii="Times New Roman" w:hAnsi="Times New Roman"/>
          <w:spacing w:val="0"/>
          <w:sz w:val="20"/>
          <w:szCs w:val="24"/>
        </w:rPr>
        <w:t>●</w:t>
      </w:r>
      <w:r w:rsidR="00444E20" w:rsidRPr="00CC671D">
        <w:rPr>
          <w:rFonts w:ascii="Times New Roman" w:hAnsi="Times New Roman"/>
          <w:spacing w:val="0"/>
          <w:szCs w:val="24"/>
        </w:rPr>
        <w:tab/>
      </w:r>
      <w:r w:rsidR="00444E20" w:rsidRPr="006C6479">
        <w:rPr>
          <w:rFonts w:ascii="Times New Roman" w:hAnsi="Times New Roman"/>
          <w:bCs/>
          <w:iCs/>
          <w:spacing w:val="0"/>
          <w:szCs w:val="24"/>
        </w:rPr>
        <w:t xml:space="preserve">The timeframe may be extended past five years under certain circumstances, which include but are not limited to initial enlistments lasting more than five years, periodic National Guard and Reserve training duty, and involuntary </w:t>
      </w:r>
      <w:r w:rsidR="00FC08B1" w:rsidRPr="006C6479">
        <w:rPr>
          <w:rFonts w:ascii="Times New Roman" w:hAnsi="Times New Roman"/>
          <w:bCs/>
          <w:iCs/>
          <w:spacing w:val="0"/>
          <w:szCs w:val="24"/>
        </w:rPr>
        <w:t>active-duty</w:t>
      </w:r>
      <w:r w:rsidR="00444E20" w:rsidRPr="006C6479">
        <w:rPr>
          <w:rFonts w:ascii="Times New Roman" w:hAnsi="Times New Roman"/>
          <w:bCs/>
          <w:iCs/>
          <w:spacing w:val="0"/>
          <w:szCs w:val="24"/>
        </w:rPr>
        <w:t xml:space="preserve"> extensions and recalls. Reemployment protection does not depend on the timing, frequency, duration, or nature of an individual’s service as long as the basic eligibility criteria are met.</w:t>
      </w:r>
      <w:r w:rsidR="00444E20" w:rsidRPr="00CC671D">
        <w:rPr>
          <w:rFonts w:ascii="Times New Roman" w:hAnsi="Times New Roman"/>
          <w:spacing w:val="0"/>
          <w:szCs w:val="24"/>
        </w:rPr>
        <w:t xml:space="preserve"> </w:t>
      </w:r>
    </w:p>
    <w:p w14:paraId="5C6CC507" w14:textId="77777777" w:rsidR="00444E20" w:rsidRPr="00CC671D" w:rsidRDefault="00444E20" w:rsidP="00444E20">
      <w:pPr>
        <w:ind w:left="2160" w:hanging="720"/>
        <w:rPr>
          <w:rFonts w:ascii="Times New Roman" w:hAnsi="Times New Roman"/>
          <w:spacing w:val="0"/>
          <w:szCs w:val="24"/>
        </w:rPr>
      </w:pPr>
    </w:p>
    <w:p w14:paraId="53CF8DC9" w14:textId="2C5D3712" w:rsidR="00444E20" w:rsidRPr="00CC671D" w:rsidRDefault="00470E52" w:rsidP="00444E20">
      <w:pPr>
        <w:ind w:left="2160" w:hanging="720"/>
        <w:rPr>
          <w:rFonts w:ascii="Times New Roman" w:hAnsi="Times New Roman"/>
          <w:b/>
          <w:i/>
          <w:spacing w:val="0"/>
          <w:szCs w:val="24"/>
        </w:rPr>
      </w:pPr>
      <w:r w:rsidRPr="00470E52">
        <w:rPr>
          <w:rFonts w:ascii="Times New Roman" w:hAnsi="Times New Roman"/>
          <w:spacing w:val="0"/>
          <w:sz w:val="20"/>
          <w:szCs w:val="24"/>
        </w:rPr>
        <w:t>●</w:t>
      </w:r>
      <w:r w:rsidR="00444E20" w:rsidRPr="00CC671D">
        <w:rPr>
          <w:rFonts w:ascii="Times New Roman" w:hAnsi="Times New Roman"/>
          <w:spacing w:val="0"/>
          <w:szCs w:val="24"/>
        </w:rPr>
        <w:tab/>
      </w:r>
      <w:r w:rsidR="00444E20" w:rsidRPr="006C6479">
        <w:rPr>
          <w:rFonts w:ascii="Times New Roman" w:hAnsi="Times New Roman"/>
          <w:bCs/>
          <w:iCs/>
          <w:spacing w:val="0"/>
          <w:szCs w:val="24"/>
        </w:rPr>
        <w:t xml:space="preserve">The </w:t>
      </w:r>
      <w:r w:rsidR="00FC08B1" w:rsidRPr="006C6479">
        <w:rPr>
          <w:rFonts w:ascii="Times New Roman" w:hAnsi="Times New Roman"/>
          <w:bCs/>
          <w:iCs/>
          <w:spacing w:val="0"/>
          <w:szCs w:val="24"/>
        </w:rPr>
        <w:t>Barre City</w:t>
      </w:r>
      <w:r w:rsidR="004023D9" w:rsidRPr="006C6479">
        <w:rPr>
          <w:rFonts w:ascii="Times New Roman" w:hAnsi="Times New Roman"/>
          <w:bCs/>
          <w:iCs/>
          <w:spacing w:val="0"/>
          <w:szCs w:val="24"/>
        </w:rPr>
        <w:t xml:space="preserve"> Police Department</w:t>
      </w:r>
      <w:r w:rsidR="00444E20" w:rsidRPr="006C6479">
        <w:rPr>
          <w:rFonts w:ascii="Times New Roman" w:hAnsi="Times New Roman"/>
          <w:bCs/>
          <w:iCs/>
          <w:spacing w:val="0"/>
          <w:szCs w:val="24"/>
        </w:rPr>
        <w:t xml:space="preserve"> will make reasonable efforts to accommodate employees who are injured during their military service. Service members convalescing from injuries received during service or training may have up to two years from the date of completion of service to return to their jobs.</w:t>
      </w:r>
      <w:r w:rsidR="00444E20" w:rsidRPr="00CC671D">
        <w:rPr>
          <w:rFonts w:ascii="Times New Roman" w:hAnsi="Times New Roman"/>
          <w:b/>
          <w:i/>
          <w:spacing w:val="0"/>
          <w:szCs w:val="24"/>
        </w:rPr>
        <w:t xml:space="preserve"> </w:t>
      </w:r>
    </w:p>
    <w:p w14:paraId="5C7F359B" w14:textId="77777777" w:rsidR="00FB436C" w:rsidRPr="00CC671D" w:rsidRDefault="00FB436C" w:rsidP="00444E20">
      <w:pPr>
        <w:ind w:left="2160" w:hanging="720"/>
        <w:rPr>
          <w:rFonts w:ascii="Times New Roman" w:hAnsi="Times New Roman"/>
          <w:b/>
          <w:i/>
          <w:spacing w:val="0"/>
          <w:szCs w:val="24"/>
        </w:rPr>
      </w:pPr>
    </w:p>
    <w:p w14:paraId="17385021" w14:textId="51092202" w:rsidR="00FB436C" w:rsidRPr="00CC671D" w:rsidRDefault="00470E52" w:rsidP="00444E20">
      <w:pPr>
        <w:ind w:left="2160" w:hanging="720"/>
        <w:rPr>
          <w:rFonts w:ascii="Times New Roman" w:hAnsi="Times New Roman"/>
          <w:b/>
          <w:i/>
          <w:spacing w:val="0"/>
          <w:szCs w:val="24"/>
        </w:rPr>
      </w:pPr>
      <w:r w:rsidRPr="00470E52">
        <w:rPr>
          <w:rFonts w:ascii="Times New Roman" w:hAnsi="Times New Roman"/>
          <w:spacing w:val="0"/>
          <w:sz w:val="20"/>
          <w:szCs w:val="24"/>
        </w:rPr>
        <w:t>●</w:t>
      </w:r>
      <w:r w:rsidR="00FB436C" w:rsidRPr="00CC671D">
        <w:rPr>
          <w:rFonts w:ascii="Times New Roman" w:hAnsi="Times New Roman"/>
          <w:spacing w:val="0"/>
          <w:szCs w:val="24"/>
        </w:rPr>
        <w:tab/>
      </w:r>
      <w:r w:rsidR="00FB436C" w:rsidRPr="006C6479">
        <w:rPr>
          <w:rFonts w:ascii="Times New Roman" w:hAnsi="Times New Roman"/>
          <w:bCs/>
          <w:iCs/>
          <w:spacing w:val="0"/>
          <w:szCs w:val="24"/>
        </w:rPr>
        <w:t xml:space="preserve">Employees returning to the </w:t>
      </w:r>
      <w:r w:rsidR="00FC08B1" w:rsidRPr="006C6479">
        <w:rPr>
          <w:rFonts w:ascii="Times New Roman" w:hAnsi="Times New Roman"/>
          <w:bCs/>
          <w:iCs/>
          <w:spacing w:val="0"/>
          <w:szCs w:val="24"/>
        </w:rPr>
        <w:t>Barre City</w:t>
      </w:r>
      <w:r w:rsidR="004023D9" w:rsidRPr="006C6479">
        <w:rPr>
          <w:rFonts w:ascii="Times New Roman" w:hAnsi="Times New Roman"/>
          <w:bCs/>
          <w:iCs/>
          <w:spacing w:val="0"/>
          <w:szCs w:val="24"/>
        </w:rPr>
        <w:t xml:space="preserve"> Police Department</w:t>
      </w:r>
      <w:r w:rsidR="00FB436C" w:rsidRPr="006C6479">
        <w:rPr>
          <w:rFonts w:ascii="Times New Roman" w:hAnsi="Times New Roman"/>
          <w:bCs/>
          <w:iCs/>
          <w:spacing w:val="0"/>
          <w:szCs w:val="24"/>
        </w:rPr>
        <w:t xml:space="preserve"> from military service will be re</w:t>
      </w:r>
      <w:r w:rsidR="008D21E7">
        <w:rPr>
          <w:rFonts w:ascii="Times New Roman" w:hAnsi="Times New Roman"/>
          <w:bCs/>
          <w:iCs/>
          <w:spacing w:val="0"/>
          <w:szCs w:val="24"/>
        </w:rPr>
        <w:t>employed</w:t>
      </w:r>
      <w:r w:rsidR="00FB436C" w:rsidRPr="006C6479">
        <w:rPr>
          <w:rFonts w:ascii="Times New Roman" w:hAnsi="Times New Roman"/>
          <w:bCs/>
          <w:iCs/>
          <w:spacing w:val="0"/>
          <w:szCs w:val="24"/>
        </w:rPr>
        <w:t xml:space="preserve"> in the position that they would have attained had they not been absent for military service, with the same seniority, status, and pay.</w:t>
      </w:r>
      <w:r w:rsidR="00FB436C" w:rsidRPr="00CC671D">
        <w:rPr>
          <w:rFonts w:ascii="Times New Roman" w:hAnsi="Times New Roman"/>
          <w:b/>
          <w:i/>
          <w:spacing w:val="0"/>
          <w:szCs w:val="24"/>
        </w:rPr>
        <w:t xml:space="preserve"> </w:t>
      </w:r>
    </w:p>
    <w:p w14:paraId="6666CD24" w14:textId="77777777" w:rsidR="00FB436C" w:rsidRPr="00CC671D" w:rsidRDefault="00FB436C" w:rsidP="00444E20">
      <w:pPr>
        <w:ind w:left="2160" w:hanging="720"/>
        <w:rPr>
          <w:rFonts w:ascii="Times New Roman" w:hAnsi="Times New Roman"/>
          <w:b/>
          <w:i/>
          <w:spacing w:val="0"/>
          <w:szCs w:val="24"/>
        </w:rPr>
      </w:pPr>
    </w:p>
    <w:p w14:paraId="10D8BF0A" w14:textId="3C1E1F53" w:rsidR="00FB436C" w:rsidRPr="00CC671D" w:rsidRDefault="00470E52" w:rsidP="00444E20">
      <w:pPr>
        <w:ind w:left="2160" w:hanging="720"/>
        <w:rPr>
          <w:rFonts w:ascii="Times New Roman" w:hAnsi="Times New Roman"/>
          <w:b/>
          <w:i/>
          <w:spacing w:val="0"/>
          <w:szCs w:val="24"/>
        </w:rPr>
      </w:pPr>
      <w:r w:rsidRPr="00470E52">
        <w:rPr>
          <w:rFonts w:ascii="Times New Roman" w:hAnsi="Times New Roman"/>
          <w:spacing w:val="0"/>
          <w:sz w:val="20"/>
          <w:szCs w:val="24"/>
        </w:rPr>
        <w:t>●</w:t>
      </w:r>
      <w:r w:rsidR="00FB436C" w:rsidRPr="00CC671D">
        <w:rPr>
          <w:rFonts w:ascii="Times New Roman" w:hAnsi="Times New Roman"/>
          <w:spacing w:val="0"/>
          <w:szCs w:val="24"/>
        </w:rPr>
        <w:tab/>
      </w:r>
      <w:r w:rsidR="00FB436C" w:rsidRPr="006C6479">
        <w:rPr>
          <w:rFonts w:ascii="Times New Roman" w:hAnsi="Times New Roman"/>
          <w:bCs/>
          <w:iCs/>
          <w:spacing w:val="0"/>
          <w:szCs w:val="24"/>
        </w:rPr>
        <w:t>Returning employees will be re</w:t>
      </w:r>
      <w:r w:rsidR="000A5245" w:rsidRPr="006C6479">
        <w:rPr>
          <w:rFonts w:ascii="Times New Roman" w:hAnsi="Times New Roman"/>
          <w:bCs/>
          <w:iCs/>
          <w:spacing w:val="0"/>
          <w:szCs w:val="24"/>
        </w:rPr>
        <w:t xml:space="preserve">trained per Vermont Criminal Justice Council </w:t>
      </w:r>
      <w:r w:rsidR="00FB436C" w:rsidRPr="006C6479">
        <w:rPr>
          <w:rFonts w:ascii="Times New Roman" w:hAnsi="Times New Roman"/>
          <w:bCs/>
          <w:iCs/>
          <w:spacing w:val="0"/>
          <w:szCs w:val="24"/>
        </w:rPr>
        <w:t>standards for recertification based upon the employee’s time away from the job.</w:t>
      </w:r>
      <w:r w:rsidR="00FB436C" w:rsidRPr="00CC671D">
        <w:rPr>
          <w:rFonts w:ascii="Times New Roman" w:hAnsi="Times New Roman"/>
          <w:b/>
          <w:i/>
          <w:spacing w:val="0"/>
          <w:szCs w:val="24"/>
        </w:rPr>
        <w:t xml:space="preserve"> </w:t>
      </w:r>
    </w:p>
    <w:p w14:paraId="662597C1" w14:textId="77777777" w:rsidR="00FB436C" w:rsidRPr="00CC671D" w:rsidRDefault="00FB436C" w:rsidP="00444E20">
      <w:pPr>
        <w:ind w:left="2160" w:hanging="720"/>
        <w:rPr>
          <w:rFonts w:ascii="Times New Roman" w:hAnsi="Times New Roman"/>
          <w:b/>
          <w:i/>
          <w:spacing w:val="0"/>
          <w:szCs w:val="24"/>
        </w:rPr>
      </w:pPr>
    </w:p>
    <w:p w14:paraId="4B3BBF00" w14:textId="491ECAB7" w:rsidR="00FB436C" w:rsidRPr="00CC671D" w:rsidRDefault="00470E52" w:rsidP="00444E20">
      <w:pPr>
        <w:ind w:left="2160" w:hanging="720"/>
        <w:rPr>
          <w:rFonts w:ascii="Times New Roman" w:hAnsi="Times New Roman"/>
          <w:b/>
          <w:i/>
          <w:spacing w:val="0"/>
          <w:szCs w:val="24"/>
        </w:rPr>
      </w:pPr>
      <w:r w:rsidRPr="00470E52">
        <w:rPr>
          <w:rFonts w:ascii="Times New Roman" w:hAnsi="Times New Roman"/>
          <w:spacing w:val="0"/>
          <w:sz w:val="20"/>
          <w:szCs w:val="24"/>
        </w:rPr>
        <w:t>●</w:t>
      </w:r>
      <w:r w:rsidR="00FB436C" w:rsidRPr="00CC671D">
        <w:rPr>
          <w:rFonts w:ascii="Times New Roman" w:hAnsi="Times New Roman"/>
          <w:spacing w:val="0"/>
          <w:szCs w:val="24"/>
        </w:rPr>
        <w:tab/>
      </w:r>
      <w:r w:rsidR="00FB436C" w:rsidRPr="006C6479">
        <w:rPr>
          <w:rFonts w:ascii="Times New Roman" w:hAnsi="Times New Roman"/>
          <w:bCs/>
          <w:iCs/>
          <w:spacing w:val="0"/>
          <w:szCs w:val="24"/>
        </w:rPr>
        <w:t>Employees may elect to continue their</w:t>
      </w:r>
      <w:r w:rsidR="00FC08B1" w:rsidRPr="006C6479">
        <w:rPr>
          <w:rFonts w:ascii="Times New Roman" w:hAnsi="Times New Roman"/>
          <w:bCs/>
          <w:iCs/>
          <w:spacing w:val="0"/>
          <w:szCs w:val="24"/>
        </w:rPr>
        <w:t xml:space="preserve"> City of Barre</w:t>
      </w:r>
      <w:r w:rsidR="00FB436C" w:rsidRPr="006C6479">
        <w:rPr>
          <w:rFonts w:ascii="Times New Roman" w:hAnsi="Times New Roman"/>
          <w:bCs/>
          <w:iCs/>
          <w:spacing w:val="0"/>
          <w:szCs w:val="24"/>
        </w:rPr>
        <w:t xml:space="preserve"> Health Benefits </w:t>
      </w:r>
      <w:r w:rsidR="00C03E85" w:rsidRPr="006C6479">
        <w:rPr>
          <w:rFonts w:ascii="Times New Roman" w:hAnsi="Times New Roman"/>
          <w:bCs/>
          <w:iCs/>
          <w:spacing w:val="0"/>
          <w:szCs w:val="24"/>
        </w:rPr>
        <w:t xml:space="preserve">in cases where they are performing military duty for more than 30 days, but less than 24 months. They may, however, be required to pay up to 102 percent of the full premium. Employees performing military service for less than 31 days retain health care coverage from the </w:t>
      </w:r>
      <w:r w:rsidR="00FC08B1" w:rsidRPr="006C6479">
        <w:rPr>
          <w:rFonts w:ascii="Times New Roman" w:hAnsi="Times New Roman"/>
          <w:bCs/>
          <w:iCs/>
          <w:spacing w:val="0"/>
          <w:szCs w:val="24"/>
        </w:rPr>
        <w:t>City of Barre</w:t>
      </w:r>
      <w:r w:rsidR="00C03E85" w:rsidRPr="006C6479">
        <w:rPr>
          <w:rFonts w:ascii="Times New Roman" w:hAnsi="Times New Roman"/>
          <w:bCs/>
          <w:iCs/>
          <w:spacing w:val="0"/>
          <w:szCs w:val="24"/>
        </w:rPr>
        <w:t xml:space="preserve"> as though the employee had remained employed. Additionally, all pension plans are protected under USERRA.</w:t>
      </w:r>
      <w:r w:rsidR="00C03E85" w:rsidRPr="00CC671D">
        <w:rPr>
          <w:rFonts w:ascii="Times New Roman" w:hAnsi="Times New Roman"/>
          <w:b/>
          <w:i/>
          <w:spacing w:val="0"/>
          <w:szCs w:val="24"/>
        </w:rPr>
        <w:t xml:space="preserve"> </w:t>
      </w:r>
    </w:p>
    <w:p w14:paraId="4E1B2E74" w14:textId="77777777" w:rsidR="00C03E85" w:rsidRPr="00CC671D" w:rsidRDefault="00C03E85" w:rsidP="00444E20">
      <w:pPr>
        <w:ind w:left="2160" w:hanging="720"/>
        <w:rPr>
          <w:rFonts w:ascii="Times New Roman" w:hAnsi="Times New Roman"/>
          <w:b/>
          <w:i/>
          <w:spacing w:val="0"/>
          <w:szCs w:val="24"/>
        </w:rPr>
      </w:pPr>
    </w:p>
    <w:p w14:paraId="03D1EE9D" w14:textId="0ADAA0D9" w:rsidR="00C03E85" w:rsidRDefault="00470E52" w:rsidP="00444E20">
      <w:pPr>
        <w:ind w:left="2160" w:hanging="720"/>
        <w:rPr>
          <w:rFonts w:ascii="Times New Roman" w:hAnsi="Times New Roman"/>
          <w:spacing w:val="0"/>
          <w:szCs w:val="24"/>
        </w:rPr>
      </w:pPr>
      <w:r w:rsidRPr="00470E52">
        <w:rPr>
          <w:rFonts w:ascii="Times New Roman" w:hAnsi="Times New Roman"/>
          <w:spacing w:val="0"/>
          <w:sz w:val="20"/>
          <w:szCs w:val="24"/>
        </w:rPr>
        <w:lastRenderedPageBreak/>
        <w:t>●</w:t>
      </w:r>
      <w:r w:rsidR="00C03E85" w:rsidRPr="00CC671D">
        <w:rPr>
          <w:rFonts w:ascii="Times New Roman" w:hAnsi="Times New Roman"/>
          <w:spacing w:val="0"/>
          <w:szCs w:val="24"/>
        </w:rPr>
        <w:tab/>
      </w:r>
      <w:r w:rsidR="00C03E85" w:rsidRPr="006C6479">
        <w:rPr>
          <w:rFonts w:ascii="Times New Roman" w:hAnsi="Times New Roman"/>
          <w:bCs/>
          <w:iCs/>
          <w:spacing w:val="0"/>
          <w:szCs w:val="24"/>
        </w:rPr>
        <w:t>Employees are permitted, but not required, to use accrued annual or personal leave while performing military service.</w:t>
      </w:r>
      <w:r w:rsidR="00C03E85" w:rsidRPr="00CC671D">
        <w:rPr>
          <w:rFonts w:ascii="Times New Roman" w:hAnsi="Times New Roman"/>
          <w:spacing w:val="0"/>
          <w:szCs w:val="24"/>
        </w:rPr>
        <w:t xml:space="preserve"> </w:t>
      </w:r>
    </w:p>
    <w:p w14:paraId="37870773" w14:textId="77777777" w:rsidR="0071761A" w:rsidRPr="00CC671D" w:rsidRDefault="0071761A" w:rsidP="00444E20">
      <w:pPr>
        <w:ind w:left="2160" w:hanging="720"/>
        <w:rPr>
          <w:rFonts w:ascii="Times New Roman" w:hAnsi="Times New Roman"/>
          <w:b/>
          <w:i/>
          <w:spacing w:val="0"/>
          <w:szCs w:val="24"/>
        </w:rPr>
      </w:pPr>
    </w:p>
    <w:p w14:paraId="64363CDE" w14:textId="77777777" w:rsidR="00C03E85" w:rsidRPr="00CC671D" w:rsidRDefault="00DD2262" w:rsidP="00C03E85">
      <w:pPr>
        <w:ind w:left="1440" w:hanging="720"/>
        <w:rPr>
          <w:rFonts w:ascii="Times New Roman" w:hAnsi="Times New Roman"/>
          <w:b/>
          <w:i/>
          <w:spacing w:val="0"/>
          <w:szCs w:val="24"/>
        </w:rPr>
      </w:pPr>
      <w:r w:rsidRPr="006C6479">
        <w:rPr>
          <w:rFonts w:ascii="Times New Roman" w:hAnsi="Times New Roman"/>
          <w:b/>
          <w:iCs/>
          <w:spacing w:val="0"/>
          <w:szCs w:val="24"/>
        </w:rPr>
        <w:t>D</w:t>
      </w:r>
      <w:r w:rsidR="00C03E85" w:rsidRPr="006C6479">
        <w:rPr>
          <w:rFonts w:ascii="Times New Roman" w:hAnsi="Times New Roman"/>
          <w:b/>
          <w:iCs/>
          <w:spacing w:val="0"/>
          <w:szCs w:val="24"/>
        </w:rPr>
        <w:t>.</w:t>
      </w:r>
      <w:r w:rsidR="00C03E85" w:rsidRPr="00CC671D">
        <w:rPr>
          <w:rFonts w:ascii="Times New Roman" w:hAnsi="Times New Roman"/>
          <w:b/>
          <w:i/>
          <w:spacing w:val="0"/>
          <w:szCs w:val="24"/>
        </w:rPr>
        <w:tab/>
      </w:r>
      <w:r w:rsidR="00B252D7" w:rsidRPr="006C6479">
        <w:rPr>
          <w:rFonts w:ascii="Times New Roman" w:hAnsi="Times New Roman"/>
          <w:bCs/>
          <w:iCs/>
          <w:spacing w:val="0"/>
          <w:szCs w:val="24"/>
        </w:rPr>
        <w:t>Completion of Military Service, Return to Duty</w:t>
      </w:r>
    </w:p>
    <w:p w14:paraId="0FC9F462" w14:textId="77777777" w:rsidR="00C03E85" w:rsidRPr="00E73115" w:rsidRDefault="00C03E85" w:rsidP="00C03E85">
      <w:pPr>
        <w:ind w:left="1440" w:hanging="720"/>
        <w:rPr>
          <w:rFonts w:ascii="Times New Roman" w:hAnsi="Times New Roman"/>
          <w:bCs/>
          <w:iCs/>
          <w:spacing w:val="0"/>
          <w:szCs w:val="24"/>
        </w:rPr>
      </w:pPr>
    </w:p>
    <w:p w14:paraId="51B0FE03" w14:textId="00D10707" w:rsidR="00C03E85" w:rsidRPr="00CC671D" w:rsidRDefault="00470E52" w:rsidP="00C03E85">
      <w:pPr>
        <w:ind w:left="2160" w:hanging="720"/>
        <w:rPr>
          <w:rFonts w:ascii="Times New Roman" w:hAnsi="Times New Roman"/>
          <w:spacing w:val="0"/>
          <w:szCs w:val="24"/>
        </w:rPr>
      </w:pPr>
      <w:r w:rsidRPr="00470E52">
        <w:rPr>
          <w:rFonts w:ascii="Times New Roman" w:hAnsi="Times New Roman"/>
          <w:spacing w:val="0"/>
          <w:sz w:val="20"/>
          <w:szCs w:val="24"/>
        </w:rPr>
        <w:t>●</w:t>
      </w:r>
      <w:r w:rsidR="00C03E85" w:rsidRPr="00CC671D">
        <w:rPr>
          <w:rFonts w:ascii="Times New Roman" w:hAnsi="Times New Roman"/>
          <w:spacing w:val="0"/>
          <w:szCs w:val="24"/>
        </w:rPr>
        <w:tab/>
      </w:r>
      <w:r w:rsidR="00373BE3" w:rsidRPr="006C6479">
        <w:rPr>
          <w:rFonts w:ascii="Times New Roman" w:hAnsi="Times New Roman"/>
          <w:bCs/>
          <w:iCs/>
          <w:spacing w:val="0"/>
          <w:szCs w:val="24"/>
        </w:rPr>
        <w:t xml:space="preserve">Military Service lasting less than 31 days – </w:t>
      </w:r>
      <w:r w:rsidR="00C03E85" w:rsidRPr="006C6479">
        <w:rPr>
          <w:rFonts w:ascii="Times New Roman" w:hAnsi="Times New Roman"/>
          <w:bCs/>
          <w:iCs/>
          <w:spacing w:val="0"/>
          <w:szCs w:val="24"/>
        </w:rPr>
        <w:t xml:space="preserve">Employees returning to work after military service of less than 31 days are required to report back to work at the beginning of the next regularly scheduled work period on the first full day after release from military service, </w:t>
      </w:r>
      <w:proofErr w:type="gramStart"/>
      <w:r w:rsidR="00C03E85" w:rsidRPr="006C6479">
        <w:rPr>
          <w:rFonts w:ascii="Times New Roman" w:hAnsi="Times New Roman"/>
          <w:bCs/>
          <w:iCs/>
          <w:spacing w:val="0"/>
          <w:szCs w:val="24"/>
        </w:rPr>
        <w:t>taking into account</w:t>
      </w:r>
      <w:proofErr w:type="gramEnd"/>
      <w:r w:rsidR="00C03E85" w:rsidRPr="006C6479">
        <w:rPr>
          <w:rFonts w:ascii="Times New Roman" w:hAnsi="Times New Roman"/>
          <w:bCs/>
          <w:iCs/>
          <w:spacing w:val="0"/>
          <w:szCs w:val="24"/>
        </w:rPr>
        <w:t xml:space="preserve"> safe travel home plus an eight-hour rest period.</w:t>
      </w:r>
      <w:r w:rsidR="00C03E85" w:rsidRPr="00CC671D">
        <w:rPr>
          <w:rFonts w:ascii="Times New Roman" w:hAnsi="Times New Roman"/>
          <w:spacing w:val="0"/>
          <w:szCs w:val="24"/>
        </w:rPr>
        <w:t xml:space="preserve"> </w:t>
      </w:r>
    </w:p>
    <w:p w14:paraId="0E0D8B97" w14:textId="77777777" w:rsidR="00813462" w:rsidRPr="00CC671D" w:rsidRDefault="00813462" w:rsidP="00C03E85">
      <w:pPr>
        <w:ind w:left="2160" w:hanging="720"/>
        <w:rPr>
          <w:rFonts w:ascii="Times New Roman" w:hAnsi="Times New Roman"/>
          <w:spacing w:val="0"/>
          <w:szCs w:val="24"/>
        </w:rPr>
      </w:pPr>
    </w:p>
    <w:p w14:paraId="38B0D2CF" w14:textId="002C5B7A" w:rsidR="00373BE3" w:rsidRDefault="00470E52" w:rsidP="00C03E85">
      <w:pPr>
        <w:ind w:left="2160" w:hanging="720"/>
        <w:rPr>
          <w:rFonts w:ascii="Times New Roman" w:hAnsi="Times New Roman"/>
          <w:bCs/>
          <w:iCs/>
          <w:spacing w:val="0"/>
          <w:szCs w:val="24"/>
        </w:rPr>
      </w:pPr>
      <w:r w:rsidRPr="00470E52">
        <w:rPr>
          <w:rFonts w:ascii="Times New Roman" w:hAnsi="Times New Roman"/>
          <w:spacing w:val="0"/>
          <w:sz w:val="20"/>
          <w:szCs w:val="24"/>
        </w:rPr>
        <w:t>●</w:t>
      </w:r>
      <w:r w:rsidR="00373BE3" w:rsidRPr="00CC671D">
        <w:rPr>
          <w:rFonts w:ascii="Times New Roman" w:hAnsi="Times New Roman"/>
          <w:spacing w:val="0"/>
          <w:szCs w:val="24"/>
        </w:rPr>
        <w:tab/>
      </w:r>
      <w:r w:rsidR="00373BE3" w:rsidRPr="006C6479">
        <w:rPr>
          <w:rFonts w:ascii="Times New Roman" w:hAnsi="Times New Roman"/>
          <w:bCs/>
          <w:iCs/>
          <w:spacing w:val="0"/>
          <w:szCs w:val="24"/>
        </w:rPr>
        <w:t xml:space="preserve">Military Service lasting more than 30 days, but less than 181 days – Employees returning to work after military service of more than 30 days, but less than 181 days, must </w:t>
      </w:r>
      <w:r w:rsidR="008D21E7">
        <w:rPr>
          <w:rFonts w:ascii="Times New Roman" w:hAnsi="Times New Roman"/>
          <w:bCs/>
          <w:iCs/>
          <w:spacing w:val="0"/>
          <w:szCs w:val="24"/>
        </w:rPr>
        <w:t>apply</w:t>
      </w:r>
      <w:r w:rsidR="00FC08B1" w:rsidRPr="006C6479">
        <w:rPr>
          <w:rFonts w:ascii="Times New Roman" w:hAnsi="Times New Roman"/>
          <w:bCs/>
          <w:iCs/>
          <w:spacing w:val="0"/>
          <w:szCs w:val="24"/>
        </w:rPr>
        <w:t xml:space="preserve"> </w:t>
      </w:r>
      <w:r w:rsidR="008D21E7">
        <w:rPr>
          <w:rFonts w:ascii="Times New Roman" w:hAnsi="Times New Roman"/>
          <w:bCs/>
          <w:iCs/>
          <w:spacing w:val="0"/>
          <w:szCs w:val="24"/>
        </w:rPr>
        <w:t xml:space="preserve">for reemployment </w:t>
      </w:r>
      <w:r w:rsidR="00373BE3" w:rsidRPr="006C6479">
        <w:rPr>
          <w:rFonts w:ascii="Times New Roman" w:hAnsi="Times New Roman"/>
          <w:bCs/>
          <w:iCs/>
          <w:spacing w:val="0"/>
          <w:szCs w:val="24"/>
        </w:rPr>
        <w:t>within 14 days of release from service</w:t>
      </w:r>
      <w:r w:rsidR="008D21E7">
        <w:rPr>
          <w:rFonts w:ascii="Times New Roman" w:hAnsi="Times New Roman"/>
          <w:bCs/>
          <w:iCs/>
          <w:spacing w:val="0"/>
          <w:szCs w:val="24"/>
        </w:rPr>
        <w:t>.</w:t>
      </w:r>
    </w:p>
    <w:p w14:paraId="6E5B8F68" w14:textId="77777777" w:rsidR="008D21E7" w:rsidRDefault="008D21E7" w:rsidP="00C03E85">
      <w:pPr>
        <w:ind w:left="2160" w:hanging="720"/>
        <w:rPr>
          <w:rFonts w:ascii="Times New Roman" w:hAnsi="Times New Roman"/>
          <w:bCs/>
          <w:iCs/>
          <w:spacing w:val="0"/>
          <w:szCs w:val="24"/>
        </w:rPr>
      </w:pPr>
    </w:p>
    <w:p w14:paraId="72A94972" w14:textId="05212247" w:rsidR="008D21E7" w:rsidRPr="008D21E7" w:rsidRDefault="008D21E7" w:rsidP="008D21E7">
      <w:pPr>
        <w:ind w:left="2160" w:hanging="720"/>
        <w:rPr>
          <w:rFonts w:ascii="Times New Roman" w:hAnsi="Times New Roman"/>
          <w:b/>
          <w:bCs/>
          <w:i/>
          <w:iCs/>
          <w:spacing w:val="0"/>
          <w:szCs w:val="24"/>
        </w:rPr>
      </w:pPr>
      <w:r w:rsidRPr="008D21E7">
        <w:rPr>
          <w:rFonts w:ascii="Times New Roman" w:hAnsi="Times New Roman"/>
          <w:bCs/>
          <w:iCs/>
          <w:spacing w:val="0"/>
          <w:sz w:val="20"/>
        </w:rPr>
        <w:t>●</w:t>
      </w:r>
      <w:r w:rsidRPr="008D21E7">
        <w:rPr>
          <w:rFonts w:ascii="Times New Roman" w:hAnsi="Times New Roman"/>
          <w:bCs/>
          <w:iCs/>
          <w:spacing w:val="0"/>
          <w:szCs w:val="24"/>
        </w:rPr>
        <w:tab/>
        <w:t xml:space="preserve">Military Service lasting more than 181 days – Employees returning to work after military service of more than 181 days, must apply for reemployment within </w:t>
      </w:r>
      <w:r>
        <w:rPr>
          <w:rFonts w:ascii="Times New Roman" w:hAnsi="Times New Roman"/>
          <w:bCs/>
          <w:iCs/>
          <w:spacing w:val="0"/>
          <w:szCs w:val="24"/>
        </w:rPr>
        <w:t>90</w:t>
      </w:r>
      <w:r w:rsidRPr="008D21E7">
        <w:rPr>
          <w:rFonts w:ascii="Times New Roman" w:hAnsi="Times New Roman"/>
          <w:bCs/>
          <w:iCs/>
          <w:spacing w:val="0"/>
          <w:szCs w:val="24"/>
        </w:rPr>
        <w:t xml:space="preserve"> days of release from service.</w:t>
      </w:r>
    </w:p>
    <w:p w14:paraId="72941674" w14:textId="77777777" w:rsidR="00373BE3" w:rsidRPr="00CC671D" w:rsidRDefault="00373BE3" w:rsidP="00C03E85">
      <w:pPr>
        <w:ind w:left="2160" w:hanging="720"/>
        <w:rPr>
          <w:rFonts w:ascii="Times New Roman" w:hAnsi="Times New Roman"/>
          <w:b/>
          <w:i/>
          <w:spacing w:val="0"/>
          <w:szCs w:val="24"/>
        </w:rPr>
      </w:pPr>
    </w:p>
    <w:p w14:paraId="6C77E640" w14:textId="797B2618" w:rsidR="00813462" w:rsidRPr="00CC671D" w:rsidRDefault="00373BE3" w:rsidP="00B252D7">
      <w:pPr>
        <w:ind w:left="1440" w:hanging="720"/>
        <w:rPr>
          <w:rFonts w:ascii="Times New Roman" w:hAnsi="Times New Roman"/>
          <w:b/>
          <w:i/>
          <w:spacing w:val="0"/>
          <w:szCs w:val="24"/>
        </w:rPr>
      </w:pPr>
      <w:r w:rsidRPr="006C6479">
        <w:rPr>
          <w:rFonts w:ascii="Times New Roman" w:hAnsi="Times New Roman"/>
          <w:b/>
          <w:i/>
          <w:spacing w:val="0"/>
          <w:szCs w:val="24"/>
        </w:rPr>
        <w:t xml:space="preserve"> </w:t>
      </w:r>
      <w:r w:rsidR="00B252D7" w:rsidRPr="006C6479">
        <w:rPr>
          <w:rFonts w:ascii="Times New Roman" w:hAnsi="Times New Roman"/>
          <w:b/>
          <w:iCs/>
          <w:spacing w:val="0"/>
          <w:szCs w:val="24"/>
        </w:rPr>
        <w:t>E.</w:t>
      </w:r>
      <w:r w:rsidR="00B252D7" w:rsidRPr="00CC671D">
        <w:rPr>
          <w:rFonts w:ascii="Times New Roman" w:hAnsi="Times New Roman"/>
          <w:b/>
          <w:i/>
          <w:spacing w:val="0"/>
          <w:szCs w:val="24"/>
        </w:rPr>
        <w:tab/>
      </w:r>
      <w:r w:rsidR="00B252D7" w:rsidRPr="006C6479">
        <w:rPr>
          <w:rFonts w:ascii="Times New Roman" w:hAnsi="Times New Roman"/>
          <w:bCs/>
          <w:iCs/>
          <w:spacing w:val="0"/>
          <w:szCs w:val="24"/>
        </w:rPr>
        <w:t>In Processing/</w:t>
      </w:r>
      <w:r w:rsidR="00FC08B1" w:rsidRPr="006C6479">
        <w:rPr>
          <w:rFonts w:ascii="Times New Roman" w:hAnsi="Times New Roman"/>
          <w:bCs/>
          <w:iCs/>
          <w:spacing w:val="0"/>
          <w:szCs w:val="24"/>
        </w:rPr>
        <w:t>Reintegration</w:t>
      </w:r>
    </w:p>
    <w:p w14:paraId="4EC90622" w14:textId="77777777" w:rsidR="008364B2" w:rsidRPr="00CC671D" w:rsidRDefault="008364B2" w:rsidP="00B252D7">
      <w:pPr>
        <w:ind w:left="1440" w:hanging="720"/>
        <w:rPr>
          <w:rFonts w:ascii="Times New Roman" w:hAnsi="Times New Roman"/>
          <w:b/>
          <w:i/>
          <w:spacing w:val="0"/>
          <w:szCs w:val="24"/>
        </w:rPr>
      </w:pPr>
    </w:p>
    <w:p w14:paraId="10FD1AF3" w14:textId="632CAB1F" w:rsidR="008364B2" w:rsidRPr="006C6479" w:rsidRDefault="00470E52" w:rsidP="008364B2">
      <w:pPr>
        <w:ind w:left="2160" w:hanging="720"/>
        <w:rPr>
          <w:rFonts w:ascii="Times New Roman" w:hAnsi="Times New Roman"/>
          <w:bCs/>
          <w:iCs/>
          <w:spacing w:val="0"/>
          <w:sz w:val="20"/>
        </w:rPr>
      </w:pPr>
      <w:r w:rsidRPr="00470E52">
        <w:rPr>
          <w:rFonts w:ascii="Times New Roman" w:hAnsi="Times New Roman"/>
          <w:spacing w:val="0"/>
          <w:sz w:val="20"/>
          <w:szCs w:val="24"/>
        </w:rPr>
        <w:t>●</w:t>
      </w:r>
      <w:r w:rsidR="008364B2" w:rsidRPr="00CC671D">
        <w:rPr>
          <w:rFonts w:ascii="Times New Roman" w:hAnsi="Times New Roman"/>
          <w:spacing w:val="0"/>
          <w:szCs w:val="24"/>
        </w:rPr>
        <w:tab/>
      </w:r>
      <w:r w:rsidR="008364B2" w:rsidRPr="006C6479">
        <w:rPr>
          <w:rFonts w:ascii="Times New Roman" w:hAnsi="Times New Roman"/>
          <w:bCs/>
          <w:iCs/>
          <w:spacing w:val="0"/>
          <w:szCs w:val="24"/>
        </w:rPr>
        <w:t>Prior to re</w:t>
      </w:r>
      <w:r w:rsidR="00FC08B1" w:rsidRPr="006C6479">
        <w:rPr>
          <w:rFonts w:ascii="Times New Roman" w:hAnsi="Times New Roman"/>
          <w:bCs/>
          <w:iCs/>
          <w:spacing w:val="0"/>
          <w:szCs w:val="24"/>
        </w:rPr>
        <w:t>integration</w:t>
      </w:r>
      <w:r w:rsidR="008D21E7">
        <w:rPr>
          <w:rFonts w:ascii="Times New Roman" w:hAnsi="Times New Roman"/>
          <w:bCs/>
          <w:iCs/>
          <w:spacing w:val="0"/>
          <w:szCs w:val="24"/>
        </w:rPr>
        <w:t>,</w:t>
      </w:r>
      <w:r w:rsidR="008364B2" w:rsidRPr="006C6479">
        <w:rPr>
          <w:rFonts w:ascii="Times New Roman" w:hAnsi="Times New Roman"/>
          <w:bCs/>
          <w:iCs/>
          <w:spacing w:val="0"/>
          <w:szCs w:val="24"/>
        </w:rPr>
        <w:t xml:space="preserve"> returning employees shall meet with the </w:t>
      </w:r>
      <w:r w:rsidR="0012637A" w:rsidRPr="006C6479">
        <w:rPr>
          <w:rFonts w:ascii="Times New Roman" w:hAnsi="Times New Roman"/>
          <w:bCs/>
          <w:iCs/>
          <w:spacing w:val="0"/>
          <w:szCs w:val="24"/>
        </w:rPr>
        <w:t>C</w:t>
      </w:r>
      <w:r w:rsidR="00FC08B1" w:rsidRPr="006C6479">
        <w:rPr>
          <w:rFonts w:ascii="Times New Roman" w:hAnsi="Times New Roman"/>
          <w:bCs/>
          <w:iCs/>
          <w:spacing w:val="0"/>
          <w:szCs w:val="24"/>
        </w:rPr>
        <w:t>hief.</w:t>
      </w:r>
      <w:r w:rsidR="00146A67" w:rsidRPr="006C6479">
        <w:rPr>
          <w:rFonts w:ascii="Times New Roman" w:hAnsi="Times New Roman"/>
          <w:bCs/>
          <w:iCs/>
          <w:spacing w:val="0"/>
          <w:szCs w:val="24"/>
        </w:rPr>
        <w:t xml:space="preserve"> This meeting will address any concerns of the returning employee, as well as detail the steps necessary for reintegration. </w:t>
      </w:r>
    </w:p>
    <w:p w14:paraId="58FF9286" w14:textId="77777777" w:rsidR="00B252D7" w:rsidRPr="00CC671D" w:rsidRDefault="00B252D7" w:rsidP="00B252D7">
      <w:pPr>
        <w:ind w:left="1440" w:hanging="720"/>
        <w:rPr>
          <w:rFonts w:ascii="Times New Roman" w:hAnsi="Times New Roman"/>
          <w:b/>
          <w:i/>
          <w:spacing w:val="0"/>
          <w:szCs w:val="24"/>
        </w:rPr>
      </w:pPr>
    </w:p>
    <w:p w14:paraId="5FA50C00" w14:textId="284F77C5" w:rsidR="00D94E3D" w:rsidRDefault="00470E52" w:rsidP="00B252D7">
      <w:pPr>
        <w:ind w:left="2160" w:hanging="720"/>
        <w:rPr>
          <w:rFonts w:ascii="Times New Roman" w:hAnsi="Times New Roman"/>
          <w:spacing w:val="0"/>
          <w:szCs w:val="24"/>
        </w:rPr>
      </w:pPr>
      <w:r w:rsidRPr="00470E52">
        <w:rPr>
          <w:rFonts w:ascii="Times New Roman" w:hAnsi="Times New Roman"/>
          <w:spacing w:val="0"/>
          <w:sz w:val="20"/>
          <w:szCs w:val="24"/>
        </w:rPr>
        <w:t>●</w:t>
      </w:r>
      <w:r w:rsidR="00B252D7" w:rsidRPr="00CC671D">
        <w:rPr>
          <w:rFonts w:ascii="Times New Roman" w:hAnsi="Times New Roman"/>
          <w:spacing w:val="0"/>
          <w:szCs w:val="24"/>
        </w:rPr>
        <w:tab/>
      </w:r>
      <w:r w:rsidR="00D94E3D" w:rsidRPr="006C6479">
        <w:rPr>
          <w:rFonts w:ascii="Times New Roman" w:hAnsi="Times New Roman"/>
          <w:bCs/>
          <w:iCs/>
          <w:spacing w:val="0"/>
          <w:szCs w:val="24"/>
        </w:rPr>
        <w:t>All returning employees shall, upon re</w:t>
      </w:r>
      <w:r w:rsidR="00FC08B1" w:rsidRPr="006C6479">
        <w:rPr>
          <w:rFonts w:ascii="Times New Roman" w:hAnsi="Times New Roman"/>
          <w:bCs/>
          <w:iCs/>
          <w:spacing w:val="0"/>
          <w:szCs w:val="24"/>
        </w:rPr>
        <w:t>integration</w:t>
      </w:r>
      <w:r w:rsidR="00D94E3D" w:rsidRPr="006C6479">
        <w:rPr>
          <w:rFonts w:ascii="Times New Roman" w:hAnsi="Times New Roman"/>
          <w:bCs/>
          <w:iCs/>
          <w:spacing w:val="0"/>
          <w:szCs w:val="24"/>
        </w:rPr>
        <w:t xml:space="preserve">, be scheduled to attend and complete </w:t>
      </w:r>
      <w:r w:rsidR="00FC08B1" w:rsidRPr="006C6479">
        <w:rPr>
          <w:rFonts w:ascii="Times New Roman" w:hAnsi="Times New Roman"/>
          <w:bCs/>
          <w:iCs/>
          <w:spacing w:val="0"/>
          <w:szCs w:val="24"/>
        </w:rPr>
        <w:t>any</w:t>
      </w:r>
      <w:r w:rsidR="00D94E3D" w:rsidRPr="006C6479">
        <w:rPr>
          <w:rFonts w:ascii="Times New Roman" w:hAnsi="Times New Roman"/>
          <w:bCs/>
          <w:iCs/>
          <w:spacing w:val="0"/>
          <w:szCs w:val="24"/>
        </w:rPr>
        <w:t xml:space="preserve"> training required by the </w:t>
      </w:r>
      <w:r w:rsidR="007C0419" w:rsidRPr="006C6479">
        <w:rPr>
          <w:rFonts w:ascii="Times New Roman" w:hAnsi="Times New Roman"/>
          <w:bCs/>
          <w:iCs/>
          <w:spacing w:val="0"/>
          <w:szCs w:val="24"/>
        </w:rPr>
        <w:t xml:space="preserve">Vermont Criminal Justice </w:t>
      </w:r>
      <w:r w:rsidR="00FC08B1" w:rsidRPr="006C6479">
        <w:rPr>
          <w:rFonts w:ascii="Times New Roman" w:hAnsi="Times New Roman"/>
          <w:bCs/>
          <w:iCs/>
          <w:spacing w:val="0"/>
          <w:szCs w:val="24"/>
        </w:rPr>
        <w:t>Council</w:t>
      </w:r>
      <w:r w:rsidR="00D94E3D" w:rsidRPr="006C6479">
        <w:rPr>
          <w:rFonts w:ascii="Times New Roman" w:hAnsi="Times New Roman"/>
          <w:bCs/>
          <w:iCs/>
          <w:spacing w:val="0"/>
          <w:szCs w:val="24"/>
        </w:rPr>
        <w:t xml:space="preserve">, to include </w:t>
      </w:r>
      <w:r w:rsidR="00FC08B1" w:rsidRPr="006C6479">
        <w:rPr>
          <w:rFonts w:ascii="Times New Roman" w:hAnsi="Times New Roman"/>
          <w:bCs/>
          <w:iCs/>
          <w:spacing w:val="0"/>
          <w:szCs w:val="24"/>
        </w:rPr>
        <w:t>30</w:t>
      </w:r>
      <w:r w:rsidR="00D94E3D" w:rsidRPr="006C6479">
        <w:rPr>
          <w:rFonts w:ascii="Times New Roman" w:hAnsi="Times New Roman"/>
          <w:bCs/>
          <w:iCs/>
          <w:spacing w:val="0"/>
          <w:szCs w:val="24"/>
        </w:rPr>
        <w:t xml:space="preserve"> hours of in-service training as defined by the C</w:t>
      </w:r>
      <w:r w:rsidR="007C0419" w:rsidRPr="006C6479">
        <w:rPr>
          <w:rFonts w:ascii="Times New Roman" w:hAnsi="Times New Roman"/>
          <w:bCs/>
          <w:iCs/>
          <w:spacing w:val="0"/>
          <w:szCs w:val="24"/>
        </w:rPr>
        <w:t>ouncil</w:t>
      </w:r>
      <w:r w:rsidR="00D94E3D" w:rsidRPr="006C6479">
        <w:rPr>
          <w:rFonts w:ascii="Times New Roman" w:hAnsi="Times New Roman"/>
          <w:bCs/>
          <w:iCs/>
          <w:spacing w:val="0"/>
          <w:szCs w:val="24"/>
        </w:rPr>
        <w:t>, and firearms qualifications for each weapon system they will be authorized to utilize.</w:t>
      </w:r>
      <w:r w:rsidR="00D94E3D" w:rsidRPr="00CC671D">
        <w:rPr>
          <w:rFonts w:ascii="Times New Roman" w:hAnsi="Times New Roman"/>
          <w:spacing w:val="0"/>
          <w:szCs w:val="24"/>
        </w:rPr>
        <w:t xml:space="preserve"> </w:t>
      </w:r>
    </w:p>
    <w:p w14:paraId="33163648" w14:textId="77777777" w:rsidR="0071761A" w:rsidRDefault="0071761A" w:rsidP="00B252D7">
      <w:pPr>
        <w:ind w:left="2160" w:hanging="720"/>
        <w:rPr>
          <w:rFonts w:ascii="Times New Roman" w:hAnsi="Times New Roman"/>
          <w:spacing w:val="0"/>
          <w:szCs w:val="24"/>
        </w:rPr>
      </w:pPr>
    </w:p>
    <w:p w14:paraId="45A96919" w14:textId="31843593" w:rsidR="00B93529" w:rsidRDefault="0071761A" w:rsidP="00B252D7">
      <w:pPr>
        <w:ind w:left="2160" w:hanging="720"/>
        <w:rPr>
          <w:rFonts w:ascii="Times New Roman" w:hAnsi="Times New Roman"/>
          <w:spacing w:val="0"/>
          <w:szCs w:val="24"/>
        </w:rPr>
      </w:pPr>
      <w:r w:rsidRPr="0071761A">
        <w:rPr>
          <w:rFonts w:ascii="Times New Roman" w:hAnsi="Times New Roman"/>
          <w:spacing w:val="0"/>
          <w:sz w:val="20"/>
        </w:rPr>
        <w:t>●</w:t>
      </w:r>
      <w:r w:rsidRPr="0071761A">
        <w:rPr>
          <w:rFonts w:ascii="Times New Roman" w:hAnsi="Times New Roman"/>
          <w:spacing w:val="0"/>
          <w:szCs w:val="24"/>
        </w:rPr>
        <w:tab/>
      </w:r>
      <w:r>
        <w:rPr>
          <w:rFonts w:ascii="Times New Roman" w:hAnsi="Times New Roman"/>
          <w:spacing w:val="0"/>
          <w:szCs w:val="24"/>
        </w:rPr>
        <w:t xml:space="preserve">See </w:t>
      </w:r>
      <w:r w:rsidRPr="0071761A">
        <w:rPr>
          <w:rFonts w:ascii="Times New Roman" w:hAnsi="Times New Roman"/>
          <w:b/>
          <w:spacing w:val="0"/>
          <w:szCs w:val="24"/>
          <w:u w:val="single"/>
        </w:rPr>
        <w:t xml:space="preserve">Barre City Police Department </w:t>
      </w:r>
      <w:r>
        <w:rPr>
          <w:rFonts w:ascii="Times New Roman" w:hAnsi="Times New Roman"/>
          <w:b/>
          <w:spacing w:val="0"/>
          <w:szCs w:val="24"/>
          <w:u w:val="single"/>
        </w:rPr>
        <w:t>Personnel</w:t>
      </w:r>
      <w:r w:rsidRPr="0071761A">
        <w:rPr>
          <w:rFonts w:ascii="Times New Roman" w:hAnsi="Times New Roman"/>
          <w:b/>
          <w:spacing w:val="0"/>
          <w:szCs w:val="24"/>
          <w:u w:val="single"/>
        </w:rPr>
        <w:t xml:space="preserve"> Procedure #</w:t>
      </w:r>
      <w:r>
        <w:rPr>
          <w:rFonts w:ascii="Times New Roman" w:hAnsi="Times New Roman"/>
          <w:b/>
          <w:spacing w:val="0"/>
          <w:szCs w:val="24"/>
          <w:u w:val="single"/>
        </w:rPr>
        <w:t>317</w:t>
      </w:r>
      <w:r w:rsidRPr="0071761A">
        <w:rPr>
          <w:rFonts w:ascii="Times New Roman" w:hAnsi="Times New Roman"/>
          <w:b/>
          <w:spacing w:val="0"/>
          <w:szCs w:val="24"/>
          <w:u w:val="single"/>
        </w:rPr>
        <w:t xml:space="preserve"> “</w:t>
      </w:r>
      <w:r>
        <w:rPr>
          <w:rFonts w:ascii="Times New Roman" w:hAnsi="Times New Roman"/>
          <w:b/>
          <w:spacing w:val="0"/>
          <w:szCs w:val="24"/>
          <w:u w:val="single"/>
        </w:rPr>
        <w:t xml:space="preserve">Military Deployment </w:t>
      </w:r>
      <w:r w:rsidRPr="0071761A">
        <w:rPr>
          <w:rFonts w:ascii="Times New Roman" w:hAnsi="Times New Roman"/>
          <w:b/>
          <w:spacing w:val="0"/>
          <w:szCs w:val="24"/>
          <w:u w:val="single"/>
        </w:rPr>
        <w:t xml:space="preserve">&amp; </w:t>
      </w:r>
      <w:r>
        <w:rPr>
          <w:rFonts w:ascii="Times New Roman" w:hAnsi="Times New Roman"/>
          <w:b/>
          <w:spacing w:val="0"/>
          <w:szCs w:val="24"/>
          <w:u w:val="single"/>
        </w:rPr>
        <w:t>Reintegration.</w:t>
      </w:r>
      <w:r w:rsidRPr="0071761A">
        <w:rPr>
          <w:rFonts w:ascii="Times New Roman" w:hAnsi="Times New Roman"/>
          <w:b/>
          <w:spacing w:val="0"/>
          <w:szCs w:val="24"/>
          <w:u w:val="single"/>
        </w:rPr>
        <w:t>”</w:t>
      </w:r>
    </w:p>
    <w:p w14:paraId="023BB951" w14:textId="77777777" w:rsidR="00B93529" w:rsidRDefault="00B93529" w:rsidP="00B252D7">
      <w:pPr>
        <w:ind w:left="2160" w:hanging="720"/>
        <w:rPr>
          <w:rFonts w:ascii="Times New Roman" w:hAnsi="Times New Roman"/>
          <w:spacing w:val="0"/>
          <w:szCs w:val="24"/>
        </w:rPr>
      </w:pPr>
    </w:p>
    <w:p w14:paraId="02A3C8DD" w14:textId="77777777" w:rsidR="00F7149B" w:rsidRPr="00CC671D" w:rsidRDefault="00F7149B" w:rsidP="00B252D7">
      <w:pPr>
        <w:ind w:left="2160" w:hanging="720"/>
        <w:rPr>
          <w:rFonts w:ascii="Times New Roman" w:hAnsi="Times New Roman"/>
          <w:spacing w:val="0"/>
          <w:szCs w:val="24"/>
        </w:rPr>
      </w:pPr>
    </w:p>
    <w:p w14:paraId="46D9A7CF" w14:textId="77777777" w:rsidR="000075CB" w:rsidRPr="00CC671D" w:rsidRDefault="00F3462E" w:rsidP="00565AD1">
      <w:pPr>
        <w:pStyle w:val="Heading3"/>
        <w:jc w:val="left"/>
        <w:rPr>
          <w:rFonts w:ascii="Times New Roman" w:hAnsi="Times New Roman" w:cs="Times New Roman"/>
          <w:u w:val="single"/>
        </w:rPr>
      </w:pPr>
      <w:r>
        <w:rPr>
          <w:rFonts w:ascii="Times New Roman" w:hAnsi="Times New Roman" w:cs="Times New Roman"/>
        </w:rPr>
        <w:t>XV</w:t>
      </w:r>
      <w:r w:rsidR="000075CB" w:rsidRPr="00CC671D">
        <w:rPr>
          <w:rFonts w:ascii="Times New Roman" w:hAnsi="Times New Roman" w:cs="Times New Roman"/>
        </w:rPr>
        <w:t>.</w:t>
      </w:r>
      <w:r w:rsidR="000075CB" w:rsidRPr="00CC671D">
        <w:rPr>
          <w:rFonts w:ascii="Times New Roman" w:hAnsi="Times New Roman" w:cs="Times New Roman"/>
        </w:rPr>
        <w:tab/>
      </w:r>
      <w:r w:rsidR="000075CB" w:rsidRPr="00CC671D">
        <w:rPr>
          <w:rFonts w:ascii="Times New Roman" w:hAnsi="Times New Roman" w:cs="Times New Roman"/>
          <w:u w:val="single"/>
        </w:rPr>
        <w:t>Leave of Absence without Pay</w:t>
      </w:r>
    </w:p>
    <w:p w14:paraId="27079C66" w14:textId="77777777" w:rsidR="00565AD1" w:rsidRPr="00CC671D" w:rsidRDefault="00565AD1" w:rsidP="00565AD1">
      <w:pPr>
        <w:rPr>
          <w:rFonts w:ascii="Times New Roman" w:hAnsi="Times New Roman"/>
        </w:rPr>
      </w:pPr>
    </w:p>
    <w:p w14:paraId="6A07B39E" w14:textId="0A26C98A" w:rsidR="000075CB" w:rsidRPr="00CC671D" w:rsidRDefault="000075CB" w:rsidP="00565AD1">
      <w:pPr>
        <w:ind w:left="1440" w:hanging="720"/>
        <w:rPr>
          <w:rFonts w:ascii="Times New Roman" w:hAnsi="Times New Roman"/>
          <w:color w:val="000000"/>
        </w:rPr>
      </w:pPr>
      <w:bookmarkStart w:id="0" w:name="_Hlk155181955"/>
      <w:r w:rsidRPr="00CC671D">
        <w:rPr>
          <w:rFonts w:ascii="Times New Roman" w:hAnsi="Times New Roman"/>
          <w:b/>
          <w:bCs/>
          <w:color w:val="000000"/>
        </w:rPr>
        <w:t>A.</w:t>
      </w:r>
      <w:r w:rsidRPr="00CC671D">
        <w:rPr>
          <w:rFonts w:ascii="Times New Roman" w:hAnsi="Times New Roman"/>
          <w:color w:val="000000"/>
        </w:rPr>
        <w:tab/>
      </w:r>
      <w:r w:rsidR="001E1212">
        <w:rPr>
          <w:rFonts w:ascii="Times New Roman" w:hAnsi="Times New Roman"/>
          <w:color w:val="000000"/>
        </w:rPr>
        <w:t xml:space="preserve">All leaves of absence without pay requires approval of the city manager. </w:t>
      </w:r>
      <w:r w:rsidRPr="00CC671D">
        <w:rPr>
          <w:rFonts w:ascii="Times New Roman" w:hAnsi="Times New Roman"/>
          <w:color w:val="000000"/>
        </w:rPr>
        <w:t xml:space="preserve">The duration of leave without pay shall be at the discretion of the </w:t>
      </w:r>
      <w:r w:rsidR="0012637A">
        <w:rPr>
          <w:rFonts w:ascii="Times New Roman" w:hAnsi="Times New Roman"/>
          <w:color w:val="000000"/>
        </w:rPr>
        <w:t>Chief</w:t>
      </w:r>
      <w:r w:rsidRPr="00CC671D">
        <w:rPr>
          <w:rFonts w:ascii="Times New Roman" w:hAnsi="Times New Roman"/>
          <w:color w:val="000000"/>
        </w:rPr>
        <w:t xml:space="preserve"> based on the reason for the request and the effect on operations. The leave</w:t>
      </w:r>
      <w:r w:rsidR="001E1212">
        <w:rPr>
          <w:rFonts w:ascii="Times New Roman" w:hAnsi="Times New Roman"/>
          <w:color w:val="000000"/>
        </w:rPr>
        <w:t xml:space="preserve"> generally</w:t>
      </w:r>
      <w:r w:rsidRPr="00CC671D">
        <w:rPr>
          <w:rFonts w:ascii="Times New Roman" w:hAnsi="Times New Roman"/>
          <w:color w:val="000000"/>
        </w:rPr>
        <w:t xml:space="preserve"> may </w:t>
      </w:r>
      <w:r w:rsidR="004F6C0F">
        <w:rPr>
          <w:rFonts w:ascii="Times New Roman" w:hAnsi="Times New Roman"/>
          <w:color w:val="000000"/>
        </w:rPr>
        <w:t>n</w:t>
      </w:r>
      <w:r w:rsidRPr="00CC671D">
        <w:rPr>
          <w:rFonts w:ascii="Times New Roman" w:hAnsi="Times New Roman"/>
          <w:color w:val="000000"/>
        </w:rPr>
        <w:t>ot exceed one year</w:t>
      </w:r>
      <w:r w:rsidR="001E1212">
        <w:rPr>
          <w:rFonts w:ascii="Times New Roman" w:hAnsi="Times New Roman"/>
          <w:color w:val="000000"/>
        </w:rPr>
        <w:t xml:space="preserve"> unless otherwise authorized on a case-by-case basis</w:t>
      </w:r>
      <w:r w:rsidRPr="00CC671D">
        <w:rPr>
          <w:rFonts w:ascii="Times New Roman" w:hAnsi="Times New Roman"/>
          <w:color w:val="000000"/>
        </w:rPr>
        <w:t>.</w:t>
      </w:r>
    </w:p>
    <w:bookmarkEnd w:id="0"/>
    <w:p w14:paraId="4482A7F0" w14:textId="77777777" w:rsidR="00565AD1" w:rsidRPr="00CC671D" w:rsidRDefault="00565AD1" w:rsidP="00565AD1">
      <w:pPr>
        <w:ind w:left="1440" w:hanging="720"/>
        <w:rPr>
          <w:rFonts w:ascii="Times New Roman" w:hAnsi="Times New Roman"/>
          <w:color w:val="000000"/>
        </w:rPr>
      </w:pPr>
    </w:p>
    <w:p w14:paraId="63717F79" w14:textId="77777777" w:rsidR="000075CB" w:rsidRPr="00CC671D" w:rsidRDefault="000075CB" w:rsidP="00565AD1">
      <w:pPr>
        <w:ind w:left="1440" w:hanging="720"/>
        <w:rPr>
          <w:rFonts w:ascii="Times New Roman" w:hAnsi="Times New Roman"/>
        </w:rPr>
      </w:pPr>
      <w:r w:rsidRPr="00CC671D">
        <w:rPr>
          <w:rFonts w:ascii="Times New Roman" w:hAnsi="Times New Roman"/>
          <w:b/>
          <w:bCs/>
        </w:rPr>
        <w:t>B.</w:t>
      </w:r>
      <w:r w:rsidRPr="00CC671D">
        <w:rPr>
          <w:rFonts w:ascii="Times New Roman" w:hAnsi="Times New Roman"/>
        </w:rPr>
        <w:tab/>
        <w:t>When leave of absence without pay occurs for the duration of an entire pay period, no leave of any kind shall accrue during the pay period.</w:t>
      </w:r>
    </w:p>
    <w:p w14:paraId="14342445" w14:textId="77777777" w:rsidR="00565AD1" w:rsidRPr="00CC671D" w:rsidRDefault="00565AD1" w:rsidP="00565AD1">
      <w:pPr>
        <w:ind w:left="1440" w:hanging="720"/>
        <w:rPr>
          <w:rFonts w:ascii="Times New Roman" w:hAnsi="Times New Roman"/>
          <w:color w:val="000000"/>
        </w:rPr>
      </w:pPr>
    </w:p>
    <w:p w14:paraId="2F602057" w14:textId="77777777" w:rsidR="000075CB" w:rsidRPr="00CC671D" w:rsidRDefault="000075CB" w:rsidP="00565AD1">
      <w:pPr>
        <w:pStyle w:val="BodyTextIndent3"/>
        <w:rPr>
          <w:rFonts w:ascii="Times New Roman" w:hAnsi="Times New Roman"/>
        </w:rPr>
      </w:pPr>
      <w:r w:rsidRPr="00CC671D">
        <w:rPr>
          <w:rFonts w:ascii="Times New Roman" w:hAnsi="Times New Roman"/>
          <w:b/>
          <w:bCs/>
        </w:rPr>
        <w:t>C.</w:t>
      </w:r>
      <w:r w:rsidRPr="00CC671D">
        <w:rPr>
          <w:rFonts w:ascii="Times New Roman" w:hAnsi="Times New Roman"/>
        </w:rPr>
        <w:tab/>
        <w:t>There is no entitlement to leave of absence without pay except where required by state or federal law.</w:t>
      </w:r>
    </w:p>
    <w:p w14:paraId="7837C9F6" w14:textId="77777777" w:rsidR="00565AD1" w:rsidRPr="00CC671D" w:rsidRDefault="00565AD1" w:rsidP="00565AD1">
      <w:pPr>
        <w:pStyle w:val="BodyTextIndent"/>
        <w:tabs>
          <w:tab w:val="clear" w:pos="-720"/>
          <w:tab w:val="clear" w:pos="0"/>
          <w:tab w:val="clear" w:pos="720"/>
        </w:tabs>
        <w:ind w:left="2160" w:hanging="720"/>
        <w:jc w:val="left"/>
        <w:rPr>
          <w:rFonts w:ascii="Times New Roman" w:hAnsi="Times New Roman"/>
        </w:rPr>
      </w:pPr>
    </w:p>
    <w:p w14:paraId="0F4BCCFE" w14:textId="77777777" w:rsidR="000F04E7" w:rsidRDefault="000075CB" w:rsidP="00565AD1">
      <w:pPr>
        <w:pStyle w:val="BodyTextIndent"/>
        <w:tabs>
          <w:tab w:val="clear" w:pos="-720"/>
          <w:tab w:val="clear" w:pos="0"/>
          <w:tab w:val="clear" w:pos="720"/>
        </w:tabs>
        <w:ind w:hanging="720"/>
        <w:jc w:val="left"/>
        <w:rPr>
          <w:rFonts w:ascii="Times New Roman" w:hAnsi="Times New Roman"/>
        </w:rPr>
      </w:pPr>
      <w:r w:rsidRPr="00CC671D">
        <w:rPr>
          <w:rFonts w:ascii="Times New Roman" w:hAnsi="Times New Roman"/>
          <w:b/>
          <w:bCs/>
        </w:rPr>
        <w:t>D.</w:t>
      </w:r>
      <w:r w:rsidRPr="00CC671D">
        <w:rPr>
          <w:rFonts w:ascii="Times New Roman" w:hAnsi="Times New Roman"/>
          <w:b/>
          <w:bCs/>
        </w:rPr>
        <w:tab/>
      </w:r>
      <w:r w:rsidRPr="00CC671D">
        <w:rPr>
          <w:rFonts w:ascii="Times New Roman" w:hAnsi="Times New Roman"/>
        </w:rPr>
        <w:t xml:space="preserve">A member who has been granted leave without pay must return to work by the date the </w:t>
      </w:r>
      <w:proofErr w:type="spellStart"/>
      <w:r w:rsidRPr="00CC671D">
        <w:rPr>
          <w:rFonts w:ascii="Times New Roman" w:hAnsi="Times New Roman"/>
        </w:rPr>
        <w:t>leave</w:t>
      </w:r>
      <w:proofErr w:type="spellEnd"/>
      <w:r w:rsidRPr="00CC671D">
        <w:rPr>
          <w:rFonts w:ascii="Times New Roman" w:hAnsi="Times New Roman"/>
        </w:rPr>
        <w:t xml:space="preserve"> expires</w:t>
      </w:r>
      <w:r w:rsidR="00784050" w:rsidRPr="00CC671D">
        <w:rPr>
          <w:rFonts w:ascii="Times New Roman" w:hAnsi="Times New Roman"/>
        </w:rPr>
        <w:t>.</w:t>
      </w:r>
    </w:p>
    <w:p w14:paraId="3A6CE7F2" w14:textId="19A965D5" w:rsidR="000075CB" w:rsidRPr="00CC671D" w:rsidRDefault="00F3462E" w:rsidP="00565AD1">
      <w:pPr>
        <w:pStyle w:val="Heading4"/>
        <w:ind w:left="720" w:hanging="720"/>
        <w:rPr>
          <w:rFonts w:ascii="Times New Roman" w:hAnsi="Times New Roman" w:cs="Times New Roman"/>
        </w:rPr>
      </w:pPr>
      <w:r>
        <w:rPr>
          <w:rFonts w:ascii="Times New Roman" w:hAnsi="Times New Roman" w:cs="Times New Roman"/>
        </w:rPr>
        <w:lastRenderedPageBreak/>
        <w:t>XV</w:t>
      </w:r>
      <w:r w:rsidR="000075CB" w:rsidRPr="00CC671D">
        <w:rPr>
          <w:rFonts w:ascii="Times New Roman" w:hAnsi="Times New Roman" w:cs="Times New Roman"/>
        </w:rPr>
        <w:t>I.</w:t>
      </w:r>
      <w:r w:rsidR="000075CB" w:rsidRPr="00CC671D">
        <w:rPr>
          <w:rFonts w:ascii="Times New Roman" w:hAnsi="Times New Roman" w:cs="Times New Roman"/>
        </w:rPr>
        <w:tab/>
      </w:r>
      <w:r w:rsidR="000075CB" w:rsidRPr="00CC671D">
        <w:rPr>
          <w:rFonts w:ascii="Times New Roman" w:hAnsi="Times New Roman" w:cs="Times New Roman"/>
          <w:u w:val="single"/>
        </w:rPr>
        <w:t xml:space="preserve">Cancellation </w:t>
      </w:r>
    </w:p>
    <w:p w14:paraId="7F0B0BD2" w14:textId="77777777" w:rsidR="000075CB" w:rsidRPr="00CC671D" w:rsidRDefault="000075CB" w:rsidP="00565AD1">
      <w:pPr>
        <w:rPr>
          <w:rFonts w:ascii="Times New Roman" w:hAnsi="Times New Roman"/>
          <w:b/>
          <w:bCs/>
          <w:szCs w:val="24"/>
        </w:rPr>
      </w:pPr>
    </w:p>
    <w:p w14:paraId="65D1807B" w14:textId="2C67A69A" w:rsidR="000075CB" w:rsidRPr="00CC671D" w:rsidRDefault="007C0419" w:rsidP="00565AD1">
      <w:pPr>
        <w:suppressAutoHyphens/>
        <w:ind w:left="720"/>
        <w:rPr>
          <w:rFonts w:ascii="Times New Roman" w:hAnsi="Times New Roman"/>
        </w:rPr>
      </w:pPr>
      <w:r>
        <w:rPr>
          <w:rFonts w:ascii="Times New Roman" w:hAnsi="Times New Roman"/>
        </w:rPr>
        <w:t>This written directive cancels</w:t>
      </w:r>
      <w:r w:rsidR="00C92A00">
        <w:rPr>
          <w:rFonts w:ascii="Times New Roman" w:hAnsi="Times New Roman"/>
        </w:rPr>
        <w:t xml:space="preserve"> and</w:t>
      </w:r>
      <w:r>
        <w:rPr>
          <w:rFonts w:ascii="Times New Roman" w:hAnsi="Times New Roman"/>
        </w:rPr>
        <w:t xml:space="preserve"> </w:t>
      </w:r>
      <w:r w:rsidR="000075CB" w:rsidRPr="00CC671D">
        <w:rPr>
          <w:rFonts w:ascii="Times New Roman" w:hAnsi="Times New Roman"/>
        </w:rPr>
        <w:t>replaces</w:t>
      </w:r>
      <w:r w:rsidR="00C92A00">
        <w:rPr>
          <w:rFonts w:ascii="Times New Roman" w:hAnsi="Times New Roman"/>
        </w:rPr>
        <w:t xml:space="preserve"> Barre City Police Department Operational Policy titled “Overtime” dated May 6, 2020</w:t>
      </w:r>
      <w:r>
        <w:rPr>
          <w:rFonts w:ascii="Times New Roman" w:hAnsi="Times New Roman"/>
        </w:rPr>
        <w:t xml:space="preserve">, </w:t>
      </w:r>
      <w:r w:rsidR="000075CB" w:rsidRPr="00CC671D">
        <w:rPr>
          <w:rFonts w:ascii="Times New Roman" w:hAnsi="Times New Roman"/>
          <w:bCs/>
          <w:iCs/>
        </w:rPr>
        <w:t xml:space="preserve">and </w:t>
      </w:r>
      <w:r w:rsidR="00C92A00">
        <w:rPr>
          <w:rFonts w:ascii="Times New Roman" w:hAnsi="Times New Roman"/>
          <w:bCs/>
          <w:iCs/>
        </w:rPr>
        <w:t xml:space="preserve">cancels, replaces and </w:t>
      </w:r>
      <w:r w:rsidR="00115F1B" w:rsidRPr="00CC671D">
        <w:rPr>
          <w:rFonts w:ascii="Times New Roman" w:hAnsi="Times New Roman"/>
          <w:bCs/>
          <w:iCs/>
        </w:rPr>
        <w:t>supersedes</w:t>
      </w:r>
      <w:r w:rsidR="000075CB" w:rsidRPr="00CC671D">
        <w:rPr>
          <w:rFonts w:ascii="Times New Roman" w:hAnsi="Times New Roman"/>
          <w:b/>
          <w:bCs/>
          <w:i/>
          <w:iCs/>
        </w:rPr>
        <w:t xml:space="preserve"> </w:t>
      </w:r>
      <w:r>
        <w:rPr>
          <w:rFonts w:ascii="Times New Roman" w:hAnsi="Times New Roman"/>
        </w:rPr>
        <w:t xml:space="preserve">any other directive in conflict </w:t>
      </w:r>
      <w:r w:rsidR="000075CB" w:rsidRPr="00CC671D">
        <w:rPr>
          <w:rFonts w:ascii="Times New Roman" w:hAnsi="Times New Roman"/>
        </w:rPr>
        <w:t>therewith.</w:t>
      </w:r>
    </w:p>
    <w:p w14:paraId="313ADF01" w14:textId="77777777" w:rsidR="000075CB" w:rsidRDefault="000075CB">
      <w:pPr>
        <w:suppressAutoHyphens/>
        <w:rPr>
          <w:rFonts w:ascii="Times New Roman" w:hAnsi="Times New Roman"/>
          <w:szCs w:val="24"/>
        </w:rPr>
      </w:pPr>
    </w:p>
    <w:p w14:paraId="6F6CABAB" w14:textId="77777777" w:rsidR="007C0419" w:rsidRDefault="007C0419">
      <w:pPr>
        <w:suppressAutoHyphens/>
        <w:rPr>
          <w:rFonts w:ascii="Times New Roman" w:hAnsi="Times New Roman"/>
          <w:szCs w:val="24"/>
        </w:rPr>
      </w:pPr>
    </w:p>
    <w:p w14:paraId="37029F54" w14:textId="77777777" w:rsidR="007C0419" w:rsidRPr="00CC671D" w:rsidRDefault="007C0419">
      <w:pPr>
        <w:suppressAutoHyphens/>
        <w:rPr>
          <w:rFonts w:ascii="Times New Roman" w:hAnsi="Times New Roman"/>
          <w:szCs w:val="24"/>
        </w:rPr>
      </w:pPr>
    </w:p>
    <w:p w14:paraId="7AA73C0B" w14:textId="77777777" w:rsidR="000075CB" w:rsidRPr="007C0419" w:rsidRDefault="000075CB">
      <w:pPr>
        <w:suppressAutoHyphens/>
        <w:rPr>
          <w:rFonts w:ascii="Times New Roman" w:hAnsi="Times New Roman"/>
          <w:b/>
        </w:rPr>
      </w:pPr>
      <w:r w:rsidRPr="00CC671D">
        <w:rPr>
          <w:rFonts w:ascii="Times New Roman" w:hAnsi="Times New Roman"/>
        </w:rPr>
        <w:tab/>
      </w:r>
      <w:r w:rsidRPr="00CC671D">
        <w:rPr>
          <w:rFonts w:ascii="Times New Roman" w:hAnsi="Times New Roman"/>
        </w:rPr>
        <w:tab/>
      </w:r>
      <w:r w:rsidRPr="007C0419">
        <w:rPr>
          <w:rFonts w:ascii="Times New Roman" w:hAnsi="Times New Roman"/>
          <w:b/>
        </w:rPr>
        <w:t>AUTHORITY:</w:t>
      </w:r>
    </w:p>
    <w:p w14:paraId="7CB76CBA" w14:textId="77777777" w:rsidR="000075CB" w:rsidRPr="00CC671D" w:rsidRDefault="000075CB">
      <w:pPr>
        <w:suppressAutoHyphens/>
        <w:ind w:left="3600"/>
        <w:rPr>
          <w:rFonts w:ascii="Times New Roman" w:hAnsi="Times New Roman"/>
          <w:sz w:val="16"/>
        </w:rPr>
      </w:pPr>
    </w:p>
    <w:p w14:paraId="23D309CB" w14:textId="77777777" w:rsidR="000075CB" w:rsidRPr="00CC671D" w:rsidRDefault="000075CB">
      <w:pPr>
        <w:suppressAutoHyphens/>
        <w:ind w:left="3600"/>
        <w:rPr>
          <w:rFonts w:ascii="Times New Roman" w:hAnsi="Times New Roman"/>
          <w:sz w:val="16"/>
        </w:rPr>
      </w:pPr>
    </w:p>
    <w:p w14:paraId="722B6BB6" w14:textId="77777777" w:rsidR="000075CB" w:rsidRPr="00CC671D" w:rsidRDefault="000075CB">
      <w:pPr>
        <w:suppressAutoHyphens/>
        <w:ind w:left="3600"/>
        <w:rPr>
          <w:rFonts w:ascii="Times New Roman" w:hAnsi="Times New Roman"/>
          <w:sz w:val="16"/>
        </w:rPr>
      </w:pPr>
    </w:p>
    <w:p w14:paraId="06D02373" w14:textId="77777777" w:rsidR="000075CB" w:rsidRPr="00CC671D" w:rsidRDefault="000075CB">
      <w:pPr>
        <w:suppressAutoHyphens/>
        <w:ind w:left="3600"/>
        <w:rPr>
          <w:rFonts w:ascii="Times New Roman" w:hAnsi="Times New Roman"/>
        </w:rPr>
      </w:pPr>
      <w:r w:rsidRPr="00CC671D">
        <w:rPr>
          <w:rFonts w:ascii="Times New Roman" w:hAnsi="Times New Roman"/>
          <w:sz w:val="16"/>
        </w:rPr>
        <w:tab/>
      </w:r>
      <w:r w:rsidRPr="00CC671D">
        <w:rPr>
          <w:rFonts w:ascii="Times New Roman" w:hAnsi="Times New Roman"/>
          <w:sz w:val="16"/>
        </w:rPr>
        <w:tab/>
      </w:r>
      <w:r w:rsidRPr="00CC671D">
        <w:rPr>
          <w:rFonts w:ascii="Times New Roman" w:hAnsi="Times New Roman"/>
          <w:sz w:val="16"/>
        </w:rPr>
        <w:tab/>
      </w:r>
      <w:r w:rsidRPr="00CC671D">
        <w:rPr>
          <w:rFonts w:ascii="Times New Roman" w:hAnsi="Times New Roman"/>
        </w:rPr>
        <w:t>_________________________________</w:t>
      </w:r>
    </w:p>
    <w:p w14:paraId="79ECAFD7" w14:textId="4F7987BB" w:rsidR="000075CB" w:rsidRPr="00CC671D" w:rsidRDefault="000075CB">
      <w:pPr>
        <w:suppressAutoHyphens/>
        <w:ind w:left="5760"/>
        <w:rPr>
          <w:rFonts w:ascii="Times New Roman" w:hAnsi="Times New Roman"/>
        </w:rPr>
      </w:pPr>
      <w:r w:rsidRPr="00CC671D">
        <w:rPr>
          <w:rFonts w:ascii="Times New Roman" w:hAnsi="Times New Roman"/>
        </w:rPr>
        <w:t xml:space="preserve">         </w:t>
      </w:r>
      <w:r w:rsidR="00E37CC7">
        <w:rPr>
          <w:rFonts w:ascii="Times New Roman" w:hAnsi="Times New Roman"/>
        </w:rPr>
        <w:t>Braedon</w:t>
      </w:r>
      <w:r w:rsidR="007C0419">
        <w:rPr>
          <w:rFonts w:ascii="Times New Roman" w:hAnsi="Times New Roman"/>
        </w:rPr>
        <w:t xml:space="preserve"> S. </w:t>
      </w:r>
      <w:r w:rsidR="00E37CC7">
        <w:rPr>
          <w:rFonts w:ascii="Times New Roman" w:hAnsi="Times New Roman"/>
        </w:rPr>
        <w:t>Vail</w:t>
      </w:r>
      <w:r w:rsidR="007C0419">
        <w:rPr>
          <w:rFonts w:ascii="Times New Roman" w:hAnsi="Times New Roman"/>
        </w:rPr>
        <w:t>, Chief of Police</w:t>
      </w:r>
    </w:p>
    <w:p w14:paraId="0822CCBC" w14:textId="77777777" w:rsidR="000075CB" w:rsidRPr="00CC671D" w:rsidRDefault="000075CB">
      <w:pPr>
        <w:suppressAutoHyphens/>
        <w:rPr>
          <w:rFonts w:ascii="Times New Roman" w:hAnsi="Times New Roman"/>
          <w:sz w:val="16"/>
        </w:rPr>
      </w:pPr>
    </w:p>
    <w:p w14:paraId="3A150510" w14:textId="77777777" w:rsidR="000075CB" w:rsidRPr="00CC671D" w:rsidRDefault="000075CB">
      <w:pPr>
        <w:suppressAutoHyphens/>
        <w:rPr>
          <w:rFonts w:ascii="Times New Roman" w:hAnsi="Times New Roman"/>
          <w:sz w:val="14"/>
          <w:szCs w:val="14"/>
        </w:rPr>
      </w:pPr>
    </w:p>
    <w:p w14:paraId="53701C90" w14:textId="77777777" w:rsidR="000075CB" w:rsidRPr="00CC671D" w:rsidRDefault="000075CB">
      <w:pPr>
        <w:suppressAutoHyphens/>
        <w:rPr>
          <w:rFonts w:ascii="Times New Roman" w:hAnsi="Times New Roman"/>
          <w:sz w:val="14"/>
          <w:szCs w:val="14"/>
        </w:rPr>
      </w:pPr>
    </w:p>
    <w:p w14:paraId="0F04B3C8" w14:textId="77777777" w:rsidR="000075CB" w:rsidRPr="00CC671D" w:rsidRDefault="000075CB">
      <w:pPr>
        <w:suppressAutoHyphens/>
        <w:rPr>
          <w:rFonts w:ascii="Times New Roman" w:hAnsi="Times New Roman"/>
          <w:sz w:val="14"/>
          <w:szCs w:val="14"/>
        </w:rPr>
      </w:pPr>
    </w:p>
    <w:p w14:paraId="4271AF9C" w14:textId="77777777" w:rsidR="000075CB" w:rsidRPr="00CC671D" w:rsidRDefault="000075CB">
      <w:pPr>
        <w:suppressAutoHyphens/>
        <w:rPr>
          <w:rFonts w:ascii="Times New Roman" w:hAnsi="Times New Roman"/>
          <w:sz w:val="14"/>
          <w:szCs w:val="14"/>
        </w:rPr>
      </w:pPr>
    </w:p>
    <w:p w14:paraId="1E6AD71B" w14:textId="77777777" w:rsidR="000075CB" w:rsidRPr="00CC671D" w:rsidRDefault="000075CB">
      <w:pPr>
        <w:suppressAutoHyphens/>
        <w:rPr>
          <w:rFonts w:ascii="Times New Roman" w:hAnsi="Times New Roman"/>
        </w:rPr>
      </w:pPr>
      <w:r w:rsidRPr="00CC671D">
        <w:rPr>
          <w:rFonts w:ascii="Times New Roman" w:hAnsi="Times New Roman"/>
          <w:sz w:val="16"/>
        </w:rPr>
        <w:tab/>
      </w:r>
      <w:r w:rsidRPr="00CC671D">
        <w:rPr>
          <w:rFonts w:ascii="Times New Roman" w:hAnsi="Times New Roman"/>
        </w:rPr>
        <w:tab/>
      </w:r>
      <w:r w:rsidRPr="00CC671D">
        <w:rPr>
          <w:rFonts w:ascii="Times New Roman" w:hAnsi="Times New Roman"/>
        </w:rPr>
        <w:tab/>
      </w:r>
      <w:r w:rsidRPr="00CC671D">
        <w:rPr>
          <w:rFonts w:ascii="Times New Roman" w:hAnsi="Times New Roman"/>
        </w:rPr>
        <w:tab/>
      </w:r>
      <w:r w:rsidRPr="00CC671D">
        <w:rPr>
          <w:rFonts w:ascii="Times New Roman" w:hAnsi="Times New Roman"/>
        </w:rPr>
        <w:tab/>
      </w:r>
      <w:r w:rsidRPr="00CC671D">
        <w:rPr>
          <w:rFonts w:ascii="Times New Roman" w:hAnsi="Times New Roman"/>
        </w:rPr>
        <w:tab/>
      </w:r>
      <w:r w:rsidRPr="00CC671D">
        <w:rPr>
          <w:rFonts w:ascii="Times New Roman" w:hAnsi="Times New Roman"/>
        </w:rPr>
        <w:tab/>
      </w:r>
      <w:r w:rsidRPr="00CC671D">
        <w:rPr>
          <w:rFonts w:ascii="Times New Roman" w:hAnsi="Times New Roman"/>
        </w:rPr>
        <w:tab/>
        <w:t>_________________________________</w:t>
      </w:r>
      <w:r w:rsidRPr="00CC671D">
        <w:rPr>
          <w:rFonts w:ascii="Times New Roman" w:hAnsi="Times New Roman"/>
          <w:u w:val="single"/>
        </w:rPr>
        <w:t xml:space="preserve">                                                         </w:t>
      </w:r>
    </w:p>
    <w:p w14:paraId="03CADBB6" w14:textId="5C8BF175" w:rsidR="000075CB" w:rsidRPr="00CC671D" w:rsidRDefault="00E37CC7">
      <w:pPr>
        <w:suppressAutoHyphen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DF583F" w:rsidRPr="00CC671D">
        <w:rPr>
          <w:rFonts w:ascii="Times New Roman" w:hAnsi="Times New Roman"/>
        </w:rPr>
        <w:tab/>
      </w:r>
      <w:r w:rsidR="00DF583F" w:rsidRPr="00CC671D">
        <w:rPr>
          <w:rFonts w:ascii="Times New Roman" w:hAnsi="Times New Roman"/>
        </w:rPr>
        <w:tab/>
      </w:r>
      <w:r w:rsidR="00DF583F" w:rsidRPr="00CC671D">
        <w:rPr>
          <w:rFonts w:ascii="Times New Roman" w:hAnsi="Times New Roman"/>
        </w:rPr>
        <w:tab/>
      </w:r>
      <w:r w:rsidR="00DF583F" w:rsidRPr="00CC671D">
        <w:rPr>
          <w:rFonts w:ascii="Times New Roman" w:hAnsi="Times New Roman"/>
        </w:rPr>
        <w:tab/>
      </w:r>
      <w:r w:rsidR="00DF583F" w:rsidRPr="00CC671D">
        <w:rPr>
          <w:rFonts w:ascii="Times New Roman" w:hAnsi="Times New Roman"/>
        </w:rPr>
        <w:tab/>
        <w:t xml:space="preserve">          </w:t>
      </w:r>
      <w:r w:rsidR="00DF583F" w:rsidRPr="00CC671D">
        <w:rPr>
          <w:rFonts w:ascii="Times New Roman" w:hAnsi="Times New Roman"/>
        </w:rPr>
        <w:tab/>
      </w:r>
      <w:r w:rsidR="008A7DCC" w:rsidRPr="00CC671D">
        <w:rPr>
          <w:rFonts w:ascii="Times New Roman" w:hAnsi="Times New Roman"/>
        </w:rPr>
        <w:tab/>
      </w:r>
      <w:r w:rsidR="00A16EFC" w:rsidRPr="00CC671D">
        <w:rPr>
          <w:rFonts w:ascii="Times New Roman" w:hAnsi="Times New Roman"/>
        </w:rPr>
        <w:t xml:space="preserve">    </w:t>
      </w:r>
      <w:r w:rsidR="007C0419">
        <w:rPr>
          <w:rFonts w:ascii="Times New Roman" w:hAnsi="Times New Roman"/>
        </w:rPr>
        <w:t>, 20</w:t>
      </w:r>
      <w:r>
        <w:rPr>
          <w:rFonts w:ascii="Times New Roman" w:hAnsi="Times New Roman"/>
        </w:rPr>
        <w:t>24</w:t>
      </w:r>
    </w:p>
    <w:p w14:paraId="1C2E793A" w14:textId="77777777" w:rsidR="00472FE2" w:rsidRDefault="00472FE2">
      <w:pPr>
        <w:suppressAutoHyphens/>
        <w:rPr>
          <w:rFonts w:ascii="Times New Roman" w:hAnsi="Times New Roman"/>
        </w:rPr>
      </w:pPr>
    </w:p>
    <w:p w14:paraId="093B1E18" w14:textId="755D6D13" w:rsidR="000075CB" w:rsidRPr="00CC671D" w:rsidRDefault="000075CB">
      <w:pPr>
        <w:suppressAutoHyphens/>
        <w:rPr>
          <w:rFonts w:ascii="Times New Roman" w:hAnsi="Times New Roman"/>
        </w:rPr>
      </w:pPr>
      <w:r w:rsidRPr="00CC671D">
        <w:rPr>
          <w:rFonts w:ascii="Times New Roman" w:hAnsi="Times New Roman"/>
        </w:rPr>
        <w:t>Index As:</w:t>
      </w:r>
      <w:r w:rsidRPr="00CC671D">
        <w:rPr>
          <w:rFonts w:ascii="Times New Roman" w:hAnsi="Times New Roman"/>
        </w:rPr>
        <w:tab/>
      </w:r>
    </w:p>
    <w:p w14:paraId="3BFE3EB5" w14:textId="1A2072DC" w:rsidR="000075CB" w:rsidRPr="00CC671D" w:rsidRDefault="000075CB">
      <w:pPr>
        <w:pBdr>
          <w:bar w:val="single" w:sz="4" w:color="auto"/>
        </w:pBdr>
        <w:suppressAutoHyphens/>
        <w:ind w:left="720" w:firstLine="360"/>
        <w:rPr>
          <w:rFonts w:ascii="Times New Roman" w:hAnsi="Times New Roman"/>
          <w:color w:val="000000"/>
        </w:rPr>
      </w:pPr>
      <w:r w:rsidRPr="00CC671D">
        <w:rPr>
          <w:rFonts w:ascii="Times New Roman" w:hAnsi="Times New Roman"/>
        </w:rPr>
        <w:t xml:space="preserve">Accident and </w:t>
      </w:r>
      <w:r w:rsidR="00313BE1">
        <w:rPr>
          <w:rFonts w:ascii="Times New Roman" w:hAnsi="Times New Roman"/>
        </w:rPr>
        <w:t>Accident and Sick Leave Reports</w:t>
      </w:r>
      <w:r w:rsidRPr="00CC671D">
        <w:rPr>
          <w:rFonts w:ascii="Times New Roman" w:hAnsi="Times New Roman"/>
        </w:rPr>
        <w:t xml:space="preserve"> </w:t>
      </w:r>
      <w:r w:rsidRPr="00CC671D">
        <w:rPr>
          <w:rFonts w:ascii="Times New Roman" w:hAnsi="Times New Roman"/>
        </w:rPr>
        <w:tab/>
      </w:r>
    </w:p>
    <w:p w14:paraId="23B8843E" w14:textId="77777777" w:rsidR="000075CB" w:rsidRPr="00CC671D" w:rsidRDefault="000075CB">
      <w:pPr>
        <w:pBdr>
          <w:bar w:val="single" w:sz="4" w:color="auto"/>
        </w:pBdr>
        <w:ind w:left="1440" w:hanging="360"/>
        <w:rPr>
          <w:rFonts w:ascii="Times New Roman" w:hAnsi="Times New Roman"/>
          <w:color w:val="000000"/>
        </w:rPr>
      </w:pPr>
      <w:r w:rsidRPr="00CC671D">
        <w:rPr>
          <w:rFonts w:ascii="Times New Roman" w:hAnsi="Times New Roman"/>
          <w:color w:val="000000"/>
        </w:rPr>
        <w:t>Administrative Leave</w:t>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p>
    <w:p w14:paraId="78B5F3DF" w14:textId="77777777" w:rsidR="000075CB" w:rsidRPr="00CC671D" w:rsidRDefault="000075CB">
      <w:pPr>
        <w:pBdr>
          <w:bar w:val="single" w:sz="4" w:color="auto"/>
        </w:pBdr>
        <w:ind w:left="1440" w:hanging="360"/>
        <w:rPr>
          <w:rFonts w:ascii="Times New Roman" w:hAnsi="Times New Roman"/>
          <w:color w:val="000000"/>
        </w:rPr>
      </w:pPr>
      <w:r w:rsidRPr="00CC671D">
        <w:rPr>
          <w:rFonts w:ascii="Times New Roman" w:hAnsi="Times New Roman"/>
          <w:color w:val="000000"/>
        </w:rPr>
        <w:t>Annual/Personal Leave</w:t>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p>
    <w:p w14:paraId="77599870" w14:textId="77777777" w:rsidR="000075CB" w:rsidRPr="00CC671D" w:rsidRDefault="000075CB">
      <w:pPr>
        <w:ind w:left="1440" w:hanging="360"/>
        <w:rPr>
          <w:rFonts w:ascii="Times New Roman" w:hAnsi="Times New Roman"/>
          <w:color w:val="000000"/>
        </w:rPr>
      </w:pPr>
      <w:r w:rsidRPr="00CC671D">
        <w:rPr>
          <w:rFonts w:ascii="Times New Roman" w:hAnsi="Times New Roman"/>
          <w:color w:val="000000"/>
        </w:rPr>
        <w:t>Bereavement Leave</w:t>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p>
    <w:p w14:paraId="4339E637" w14:textId="77777777" w:rsidR="000075CB" w:rsidRPr="00CC671D" w:rsidRDefault="000075CB">
      <w:pPr>
        <w:ind w:left="1440" w:hanging="360"/>
        <w:rPr>
          <w:rFonts w:ascii="Times New Roman" w:hAnsi="Times New Roman"/>
          <w:color w:val="000000"/>
        </w:rPr>
      </w:pPr>
      <w:r w:rsidRPr="00CC671D">
        <w:rPr>
          <w:rFonts w:ascii="Times New Roman" w:hAnsi="Times New Roman"/>
          <w:color w:val="000000"/>
        </w:rPr>
        <w:t>Compensatory Leave</w:t>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r w:rsidRPr="00CC671D">
        <w:rPr>
          <w:rFonts w:ascii="Times New Roman" w:hAnsi="Times New Roman"/>
          <w:color w:val="000000"/>
        </w:rPr>
        <w:tab/>
      </w:r>
    </w:p>
    <w:p w14:paraId="1F41AA9E" w14:textId="77777777" w:rsidR="000075CB" w:rsidRPr="00CC671D" w:rsidRDefault="000075CB">
      <w:pPr>
        <w:ind w:left="1440" w:hanging="360"/>
        <w:rPr>
          <w:rFonts w:ascii="Times New Roman" w:hAnsi="Times New Roman"/>
          <w:color w:val="000000"/>
        </w:rPr>
      </w:pPr>
      <w:r w:rsidRPr="00CC671D">
        <w:rPr>
          <w:rFonts w:ascii="Times New Roman" w:hAnsi="Times New Roman"/>
          <w:color w:val="000000"/>
        </w:rPr>
        <w:t xml:space="preserve">Duty Status/Medical Status </w:t>
      </w:r>
    </w:p>
    <w:p w14:paraId="353B32AF" w14:textId="77777777" w:rsidR="000075CB" w:rsidRPr="00CC671D" w:rsidRDefault="000075CB">
      <w:pPr>
        <w:ind w:left="1440" w:hanging="360"/>
        <w:rPr>
          <w:rFonts w:ascii="Times New Roman" w:hAnsi="Times New Roman"/>
        </w:rPr>
      </w:pPr>
      <w:smartTag w:uri="urn:schemas-microsoft-com:office:smarttags" w:element="place">
        <w:r w:rsidRPr="00CC671D">
          <w:rPr>
            <w:rFonts w:ascii="Times New Roman" w:hAnsi="Times New Roman"/>
            <w:color w:val="000000"/>
          </w:rPr>
          <w:t>Holiday</w:t>
        </w:r>
      </w:smartTag>
      <w:r w:rsidRPr="00CC671D">
        <w:rPr>
          <w:rFonts w:ascii="Times New Roman" w:hAnsi="Times New Roman"/>
          <w:color w:val="000000"/>
        </w:rPr>
        <w:t xml:space="preserve"> Leave</w:t>
      </w:r>
      <w:r w:rsidRPr="00CC671D">
        <w:rPr>
          <w:rFonts w:ascii="Times New Roman" w:hAnsi="Times New Roman"/>
        </w:rPr>
        <w:tab/>
      </w:r>
    </w:p>
    <w:p w14:paraId="3B1441C2" w14:textId="68797A10" w:rsidR="000075CB" w:rsidRPr="00CC671D" w:rsidRDefault="000075CB">
      <w:pPr>
        <w:ind w:left="1440" w:hanging="360"/>
        <w:rPr>
          <w:rFonts w:ascii="Times New Roman" w:hAnsi="Times New Roman"/>
        </w:rPr>
      </w:pPr>
      <w:r w:rsidRPr="00CC671D">
        <w:rPr>
          <w:rFonts w:ascii="Times New Roman" w:hAnsi="Times New Roman"/>
        </w:rPr>
        <w:t xml:space="preserve">Leave Request </w:t>
      </w:r>
    </w:p>
    <w:p w14:paraId="132B95AF" w14:textId="77777777" w:rsidR="000075CB" w:rsidRPr="00CC671D" w:rsidRDefault="000075CB">
      <w:pPr>
        <w:ind w:left="1440" w:hanging="360"/>
        <w:rPr>
          <w:rFonts w:ascii="Times New Roman" w:hAnsi="Times New Roman"/>
          <w:color w:val="000000"/>
        </w:rPr>
      </w:pPr>
      <w:r w:rsidRPr="00CC671D">
        <w:rPr>
          <w:rFonts w:ascii="Times New Roman" w:hAnsi="Times New Roman"/>
        </w:rPr>
        <w:t>Military Leave</w:t>
      </w:r>
      <w:r w:rsidRPr="00CC671D">
        <w:rPr>
          <w:rFonts w:ascii="Times New Roman" w:hAnsi="Times New Roman"/>
          <w:color w:val="000000"/>
        </w:rPr>
        <w:t xml:space="preserve"> </w:t>
      </w:r>
    </w:p>
    <w:p w14:paraId="0A1A04C3" w14:textId="77777777" w:rsidR="000075CB" w:rsidRPr="00CC671D" w:rsidRDefault="000075CB">
      <w:pPr>
        <w:ind w:left="1440" w:hanging="360"/>
        <w:rPr>
          <w:rFonts w:ascii="Times New Roman" w:hAnsi="Times New Roman"/>
          <w:color w:val="000000"/>
        </w:rPr>
      </w:pPr>
      <w:r w:rsidRPr="00CC671D">
        <w:rPr>
          <w:rFonts w:ascii="Times New Roman" w:hAnsi="Times New Roman"/>
          <w:color w:val="000000"/>
        </w:rPr>
        <w:t>Pregnancies, reporting</w:t>
      </w:r>
    </w:p>
    <w:p w14:paraId="23356A6F" w14:textId="77777777" w:rsidR="000075CB" w:rsidRPr="00CC671D" w:rsidRDefault="000075CB">
      <w:pPr>
        <w:ind w:left="1440" w:hanging="360"/>
        <w:rPr>
          <w:rFonts w:ascii="Times New Roman" w:hAnsi="Times New Roman"/>
          <w:sz w:val="20"/>
        </w:rPr>
      </w:pPr>
      <w:r w:rsidRPr="00CC671D">
        <w:rPr>
          <w:rFonts w:ascii="Times New Roman" w:hAnsi="Times New Roman"/>
          <w:color w:val="000000"/>
        </w:rPr>
        <w:t>Sick leave</w:t>
      </w:r>
    </w:p>
    <w:sectPr w:rsidR="000075CB" w:rsidRPr="00CC671D">
      <w:headerReference w:type="even" r:id="rId13"/>
      <w:headerReference w:type="default" r:id="rId14"/>
      <w:footerReference w:type="even" r:id="rId15"/>
      <w:footerReference w:type="default" r:id="rId16"/>
      <w:type w:val="continuous"/>
      <w:pgSz w:w="12240" w:h="15840" w:code="1"/>
      <w:pgMar w:top="360" w:right="1440" w:bottom="360" w:left="117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D39F6" w14:textId="77777777" w:rsidR="0050039D" w:rsidRDefault="0050039D">
      <w:r>
        <w:separator/>
      </w:r>
    </w:p>
  </w:endnote>
  <w:endnote w:type="continuationSeparator" w:id="0">
    <w:p w14:paraId="4B37E4F2" w14:textId="77777777" w:rsidR="0050039D" w:rsidRDefault="0050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3EEA" w14:textId="77777777" w:rsidR="000075CB" w:rsidRDefault="000075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6D26AB4" w14:textId="77777777" w:rsidR="000075CB" w:rsidRDefault="000075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7138" w14:textId="0BDE99F9" w:rsidR="000075CB" w:rsidRDefault="007404FC">
    <w:pPr>
      <w:spacing w:before="140" w:line="100" w:lineRule="exact"/>
      <w:ind w:right="-126"/>
      <w:rPr>
        <w:rStyle w:val="PageNumber"/>
      </w:rPr>
    </w:pPr>
    <w:r>
      <w:rPr>
        <w:sz w:val="18"/>
      </w:rPr>
      <w:t>xx</w:t>
    </w:r>
    <w:r w:rsidR="00EB73FB">
      <w:rPr>
        <w:sz w:val="18"/>
      </w:rPr>
      <w:t>/</w:t>
    </w:r>
    <w:r>
      <w:rPr>
        <w:sz w:val="18"/>
      </w:rPr>
      <w:t>xx</w:t>
    </w:r>
    <w:r w:rsidR="00EB73FB">
      <w:rPr>
        <w:sz w:val="18"/>
      </w:rPr>
      <w:t>/20</w:t>
    </w:r>
    <w:r>
      <w:rPr>
        <w:sz w:val="18"/>
      </w:rPr>
      <w:t>2</w:t>
    </w:r>
    <w:r w:rsidR="00E37CC7">
      <w:rPr>
        <w:sz w:val="18"/>
      </w:rPr>
      <w:t>4</w:t>
    </w:r>
    <w:r w:rsidR="000075CB">
      <w:rPr>
        <w:sz w:val="18"/>
      </w:rPr>
      <w:tab/>
    </w:r>
    <w:r w:rsidR="000075CB">
      <w:rPr>
        <w:sz w:val="18"/>
      </w:rPr>
      <w:tab/>
    </w:r>
    <w:r w:rsidR="000075CB">
      <w:rPr>
        <w:sz w:val="18"/>
      </w:rPr>
      <w:tab/>
    </w:r>
    <w:r w:rsidR="000075CB">
      <w:rPr>
        <w:sz w:val="18"/>
      </w:rPr>
      <w:tab/>
      <w:t xml:space="preserve">                </w:t>
    </w:r>
    <w:r>
      <w:rPr>
        <w:i/>
        <w:sz w:val="18"/>
      </w:rPr>
      <w:t xml:space="preserve">Barre City </w:t>
    </w:r>
    <w:r w:rsidR="00EB73FB">
      <w:rPr>
        <w:i/>
        <w:sz w:val="18"/>
      </w:rPr>
      <w:t>Police Department</w:t>
    </w:r>
    <w:r w:rsidR="000075CB">
      <w:rPr>
        <w:i/>
        <w:sz w:val="18"/>
      </w:rPr>
      <w:tab/>
    </w:r>
    <w:r w:rsidR="000075CB">
      <w:rPr>
        <w:sz w:val="18"/>
      </w:rPr>
      <w:t xml:space="preserve">    </w:t>
    </w:r>
    <w:r w:rsidR="000075CB">
      <w:rPr>
        <w:sz w:val="18"/>
      </w:rPr>
      <w:tab/>
      <w:t xml:space="preserve">                                   </w:t>
    </w:r>
    <w:r w:rsidR="00EB73FB">
      <w:rPr>
        <w:sz w:val="18"/>
      </w:rPr>
      <w:t>3</w:t>
    </w:r>
    <w:r w:rsidR="00C530C1">
      <w:rPr>
        <w:sz w:val="18"/>
      </w:rPr>
      <w:t>09</w:t>
    </w:r>
    <w:r w:rsidR="000075CB">
      <w:rPr>
        <w:sz w:val="18"/>
      </w:rPr>
      <w:t xml:space="preserve">, p. </w:t>
    </w:r>
    <w:r w:rsidR="000075CB">
      <w:rPr>
        <w:rStyle w:val="PageNumber"/>
        <w:sz w:val="18"/>
      </w:rPr>
      <w:fldChar w:fldCharType="begin"/>
    </w:r>
    <w:r w:rsidR="000075CB">
      <w:rPr>
        <w:rStyle w:val="PageNumber"/>
        <w:sz w:val="18"/>
      </w:rPr>
      <w:instrText xml:space="preserve"> PAGE </w:instrText>
    </w:r>
    <w:r w:rsidR="000075CB">
      <w:rPr>
        <w:rStyle w:val="PageNumber"/>
        <w:sz w:val="18"/>
      </w:rPr>
      <w:fldChar w:fldCharType="separate"/>
    </w:r>
    <w:r w:rsidR="00B45D63">
      <w:rPr>
        <w:rStyle w:val="PageNumber"/>
        <w:noProof/>
        <w:sz w:val="18"/>
      </w:rPr>
      <w:t>1</w:t>
    </w:r>
    <w:r w:rsidR="000075CB">
      <w:rPr>
        <w:rStyle w:val="PageNumber"/>
        <w:sz w:val="18"/>
      </w:rPr>
      <w:fldChar w:fldCharType="end"/>
    </w:r>
  </w:p>
  <w:p w14:paraId="20DC474A" w14:textId="77777777" w:rsidR="000075CB" w:rsidRDefault="000075CB">
    <w:pPr>
      <w:pStyle w:val="Footer"/>
    </w:pPr>
  </w:p>
  <w:p w14:paraId="3DA7A279" w14:textId="77777777" w:rsidR="000075CB" w:rsidRDefault="000075CB">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07C61" w14:textId="77777777" w:rsidR="000075CB" w:rsidRDefault="000075CB">
    <w:pPr>
      <w:pStyle w:val="Footer"/>
      <w:tabs>
        <w:tab w:val="clear" w:pos="4320"/>
        <w:tab w:val="clear" w:pos="8640"/>
        <w:tab w:val="right" w:pos="-2160"/>
        <w:tab w:val="center" w:pos="4680"/>
      </w:tabs>
      <w:rPr>
        <w:rStyle w:val="PageNumber"/>
        <w:sz w:val="18"/>
      </w:rPr>
    </w:pPr>
    <w:r>
      <w:rPr>
        <w:sz w:val="18"/>
      </w:rPr>
      <w:t>05/01/99</w:t>
    </w:r>
    <w:r>
      <w:rPr>
        <w:sz w:val="18"/>
      </w:rPr>
      <w:tab/>
    </w:r>
    <w:r w:rsidR="004023D9">
      <w:rPr>
        <w:i/>
        <w:sz w:val="18"/>
      </w:rPr>
      <w:t>Hartford Police Department</w:t>
    </w:r>
    <w:r>
      <w:rPr>
        <w:i/>
        <w:sz w:val="18"/>
      </w:rPr>
      <w:tab/>
    </w:r>
    <w:r>
      <w:rPr>
        <w:i/>
        <w:sz w:val="18"/>
      </w:rPr>
      <w:tab/>
    </w:r>
    <w:r>
      <w:rPr>
        <w:i/>
        <w:sz w:val="18"/>
      </w:rPr>
      <w:tab/>
    </w:r>
    <w:r>
      <w:rPr>
        <w:i/>
        <w:sz w:val="18"/>
      </w:rPr>
      <w:tab/>
      <w:t xml:space="preserve"> </w:t>
    </w:r>
    <w:r>
      <w:rPr>
        <w:sz w:val="18"/>
      </w:rPr>
      <w:t>313, p.</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1</w:t>
    </w:r>
    <w:r>
      <w:rPr>
        <w:rStyle w:val="PageNumber"/>
        <w:sz w:val="18"/>
      </w:rPr>
      <w:fldChar w:fldCharType="end"/>
    </w:r>
  </w:p>
  <w:p w14:paraId="61A087CD" w14:textId="77777777" w:rsidR="000075CB" w:rsidRDefault="000075CB">
    <w:pPr>
      <w:pStyle w:val="Footer"/>
      <w:tabs>
        <w:tab w:val="clear" w:pos="4320"/>
        <w:tab w:val="left" w:pos="0"/>
        <w:tab w:val="center" w:pos="4680"/>
      </w:tabs>
      <w:rPr>
        <w:rStyle w:val="PageNumber"/>
        <w:sz w:val="18"/>
      </w:rPr>
    </w:pPr>
  </w:p>
  <w:p w14:paraId="6686B942" w14:textId="77777777" w:rsidR="000075CB" w:rsidRDefault="000075CB">
    <w:pPr>
      <w:pStyle w:val="Footer"/>
      <w:rPr>
        <w:rStyle w:val="PageNumber"/>
        <w:sz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09929" w14:textId="77777777" w:rsidR="000075CB" w:rsidRDefault="000075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E07038" w14:textId="77777777" w:rsidR="000075CB" w:rsidRDefault="000075C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474E" w14:textId="3B6E7921" w:rsidR="000075CB" w:rsidRDefault="006D3185">
    <w:pPr>
      <w:pStyle w:val="Footer"/>
      <w:tabs>
        <w:tab w:val="clear" w:pos="4320"/>
        <w:tab w:val="clear" w:pos="8640"/>
        <w:tab w:val="right" w:pos="-2250"/>
        <w:tab w:val="center" w:pos="-1260"/>
      </w:tabs>
      <w:rPr>
        <w:rStyle w:val="PageNumber"/>
        <w:sz w:val="18"/>
      </w:rPr>
    </w:pPr>
    <w:r>
      <w:rPr>
        <w:sz w:val="18"/>
      </w:rPr>
      <w:t>xx</w:t>
    </w:r>
    <w:r w:rsidR="001400AC">
      <w:rPr>
        <w:sz w:val="18"/>
      </w:rPr>
      <w:t>/</w:t>
    </w:r>
    <w:r>
      <w:rPr>
        <w:sz w:val="18"/>
      </w:rPr>
      <w:t>xx</w:t>
    </w:r>
    <w:r w:rsidR="001400AC">
      <w:rPr>
        <w:sz w:val="18"/>
      </w:rPr>
      <w:t>/20</w:t>
    </w:r>
    <w:r>
      <w:rPr>
        <w:sz w:val="18"/>
      </w:rPr>
      <w:t>2</w:t>
    </w:r>
    <w:r w:rsidR="00E37CC7">
      <w:rPr>
        <w:sz w:val="18"/>
      </w:rPr>
      <w:t>4</w:t>
    </w:r>
    <w:r w:rsidR="008A7DCC">
      <w:rPr>
        <w:sz w:val="18"/>
      </w:rPr>
      <w:tab/>
    </w:r>
    <w:r w:rsidR="000075CB">
      <w:rPr>
        <w:sz w:val="18"/>
      </w:rPr>
      <w:tab/>
    </w:r>
    <w:r w:rsidR="000075CB">
      <w:rPr>
        <w:sz w:val="18"/>
      </w:rPr>
      <w:tab/>
    </w:r>
    <w:r w:rsidR="000075CB">
      <w:rPr>
        <w:sz w:val="18"/>
      </w:rPr>
      <w:tab/>
    </w:r>
    <w:r>
      <w:rPr>
        <w:i/>
        <w:sz w:val="18"/>
      </w:rPr>
      <w:t>Barre City</w:t>
    </w:r>
    <w:r w:rsidR="001400AC">
      <w:rPr>
        <w:i/>
        <w:sz w:val="18"/>
      </w:rPr>
      <w:t xml:space="preserve"> Police Department</w:t>
    </w:r>
    <w:r w:rsidR="000075CB">
      <w:rPr>
        <w:i/>
        <w:sz w:val="18"/>
      </w:rPr>
      <w:tab/>
    </w:r>
    <w:r w:rsidR="000075CB">
      <w:rPr>
        <w:i/>
        <w:sz w:val="18"/>
      </w:rPr>
      <w:tab/>
    </w:r>
    <w:r w:rsidR="000075CB">
      <w:rPr>
        <w:sz w:val="18"/>
      </w:rPr>
      <w:tab/>
    </w:r>
    <w:r w:rsidR="000075CB">
      <w:rPr>
        <w:sz w:val="18"/>
      </w:rPr>
      <w:tab/>
      <w:t xml:space="preserve">    </w:t>
    </w:r>
    <w:r w:rsidR="001400AC">
      <w:rPr>
        <w:sz w:val="18"/>
      </w:rPr>
      <w:t>3</w:t>
    </w:r>
    <w:r w:rsidR="00C530C1">
      <w:rPr>
        <w:sz w:val="18"/>
      </w:rPr>
      <w:t>09</w:t>
    </w:r>
    <w:r w:rsidR="000075CB">
      <w:rPr>
        <w:sz w:val="18"/>
      </w:rPr>
      <w:t xml:space="preserve">, p. </w:t>
    </w:r>
    <w:r w:rsidR="000075CB">
      <w:rPr>
        <w:rStyle w:val="PageNumber"/>
        <w:sz w:val="18"/>
      </w:rPr>
      <w:fldChar w:fldCharType="begin"/>
    </w:r>
    <w:r w:rsidR="000075CB">
      <w:rPr>
        <w:rStyle w:val="PageNumber"/>
        <w:sz w:val="18"/>
      </w:rPr>
      <w:instrText xml:space="preserve"> PAGE </w:instrText>
    </w:r>
    <w:r w:rsidR="000075CB">
      <w:rPr>
        <w:rStyle w:val="PageNumber"/>
        <w:sz w:val="18"/>
      </w:rPr>
      <w:fldChar w:fldCharType="separate"/>
    </w:r>
    <w:r w:rsidR="00B45D63">
      <w:rPr>
        <w:rStyle w:val="PageNumber"/>
        <w:noProof/>
        <w:sz w:val="18"/>
      </w:rPr>
      <w:t>17</w:t>
    </w:r>
    <w:r w:rsidR="000075CB">
      <w:rPr>
        <w:rStyle w:val="PageNumber"/>
        <w:sz w:val="18"/>
      </w:rPr>
      <w:fldChar w:fldCharType="end"/>
    </w:r>
  </w:p>
  <w:p w14:paraId="3DA27E3C" w14:textId="77777777" w:rsidR="000075CB" w:rsidRDefault="000075CB">
    <w:pPr>
      <w:pStyle w:val="Footer"/>
      <w:tabs>
        <w:tab w:val="clear" w:pos="4320"/>
        <w:tab w:val="clear" w:pos="8640"/>
        <w:tab w:val="right" w:pos="-2250"/>
        <w:tab w:val="center" w:pos="-1260"/>
      </w:tabs>
      <w:rPr>
        <w:rStyle w:val="PageNumber"/>
        <w:b/>
        <w:i/>
        <w:sz w:val="18"/>
      </w:rPr>
    </w:pPr>
  </w:p>
  <w:p w14:paraId="1DD1AA3A" w14:textId="77777777" w:rsidR="000075CB" w:rsidRDefault="000075CB">
    <w:pPr>
      <w:pStyle w:val="Footer"/>
      <w:tabs>
        <w:tab w:val="clear" w:pos="4320"/>
        <w:tab w:val="clear" w:pos="8640"/>
        <w:tab w:val="right" w:pos="-2250"/>
        <w:tab w:val="center" w:pos="-1260"/>
      </w:tabs>
      <w:rPr>
        <w:rStyle w:val="PageNumbe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514E0" w14:textId="77777777" w:rsidR="0050039D" w:rsidRDefault="0050039D">
      <w:r>
        <w:separator/>
      </w:r>
    </w:p>
  </w:footnote>
  <w:footnote w:type="continuationSeparator" w:id="0">
    <w:p w14:paraId="2198CC27" w14:textId="77777777" w:rsidR="0050039D" w:rsidRDefault="0050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420FA" w14:textId="77777777" w:rsidR="000075CB" w:rsidRDefault="000075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69E7" w14:textId="77777777" w:rsidR="000075CB" w:rsidRDefault="000075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8D5A9CC" w14:textId="77777777" w:rsidR="000075CB" w:rsidRDefault="000075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D42B" w14:textId="77777777" w:rsidR="000075CB" w:rsidRDefault="000075CB">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upperRoman"/>
      <w:lvlText w:val="%1"/>
      <w:lvlJc w:val="left"/>
    </w:lvl>
    <w:lvl w:ilvl="1">
      <w:start w:val="1"/>
      <w:numFmt w:val="upperLetter"/>
      <w:pStyle w:val="Level2"/>
      <w:lvlText w:val="%1%2"/>
      <w:lvlJc w:val="left"/>
      <w:pPr>
        <w:tabs>
          <w:tab w:val="num" w:pos="824"/>
        </w:tabs>
        <w:ind w:left="824" w:hanging="380"/>
      </w:pPr>
    </w:lvl>
    <w:lvl w:ilvl="2">
      <w:start w:val="1"/>
      <w:numFmt w:val="decimal"/>
      <w:pStyle w:val="Level3"/>
      <w:lvlText w:val="%2%3"/>
      <w:lvlJc w:val="left"/>
      <w:pPr>
        <w:tabs>
          <w:tab w:val="num" w:pos="1312"/>
        </w:tabs>
        <w:ind w:left="1312" w:hanging="488"/>
      </w:pPr>
    </w:lvl>
    <w:lvl w:ilvl="3">
      <w:start w:val="1"/>
      <w:numFmt w:val="lowerLetter"/>
      <w:pStyle w:val="Level4"/>
      <w:lvlText w:val="%3%4"/>
      <w:lvlJc w:val="left"/>
      <w:pPr>
        <w:tabs>
          <w:tab w:val="num" w:pos="1680"/>
        </w:tabs>
        <w:ind w:left="1680" w:hanging="368"/>
      </w:pPr>
      <w:rPr>
        <w:rFonts w:ascii="CG Times" w:hAnsi="CG Times"/>
        <w:sz w:val="24"/>
      </w:rPr>
    </w:lvl>
    <w:lvl w:ilvl="4">
      <w:start w:val="1"/>
      <w:numFmt w:val="decimal"/>
      <w:pStyle w:val="Level5"/>
      <w:lvlText w:val="(%5)"/>
      <w:lvlJc w:val="left"/>
      <w:pPr>
        <w:tabs>
          <w:tab w:val="num" w:pos="2170"/>
        </w:tabs>
        <w:ind w:left="2170" w:hanging="490"/>
      </w:pPr>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C34091"/>
    <w:multiLevelType w:val="hybridMultilevel"/>
    <w:tmpl w:val="37E6C8E4"/>
    <w:lvl w:ilvl="0" w:tplc="301E41D0">
      <w:start w:val="1"/>
      <w:numFmt w:val="bullet"/>
      <w:lvlText w:val=""/>
      <w:lvlJc w:val="left"/>
      <w:pPr>
        <w:tabs>
          <w:tab w:val="num" w:pos="3600"/>
        </w:tabs>
        <w:ind w:left="3600" w:hanging="360"/>
      </w:pPr>
      <w:rPr>
        <w:rFonts w:ascii="Symbol" w:hAnsi="Symbol" w:hint="default"/>
        <w:b/>
        <w:i w:val="0"/>
        <w:sz w:val="20"/>
      </w:rPr>
    </w:lvl>
    <w:lvl w:ilvl="1" w:tplc="04090003">
      <w:start w:val="1"/>
      <w:numFmt w:val="bullet"/>
      <w:lvlText w:val="o"/>
      <w:lvlJc w:val="left"/>
      <w:pPr>
        <w:tabs>
          <w:tab w:val="num" w:pos="1440"/>
        </w:tabs>
        <w:ind w:left="1440" w:hanging="360"/>
      </w:pPr>
      <w:rPr>
        <w:rFonts w:ascii="Courier New" w:hAnsi="Courier New" w:hint="default"/>
      </w:rPr>
    </w:lvl>
    <w:lvl w:ilvl="2" w:tplc="47C49710">
      <w:start w:val="1"/>
      <w:numFmt w:val="bullet"/>
      <w:lvlText w:val=""/>
      <w:lvlJc w:val="left"/>
      <w:pPr>
        <w:tabs>
          <w:tab w:val="num" w:pos="2160"/>
        </w:tabs>
        <w:ind w:left="2160" w:hanging="360"/>
      </w:pPr>
      <w:rPr>
        <w:rFonts w:ascii="Symbol" w:hAnsi="Symbol" w:hint="default"/>
        <w:b/>
        <w:i w:val="0"/>
        <w:sz w:val="20"/>
      </w:rPr>
    </w:lvl>
    <w:lvl w:ilvl="3" w:tplc="3F90FA8A">
      <w:start w:val="1"/>
      <w:numFmt w:val="bullet"/>
      <w:lvlText w:val=""/>
      <w:lvlJc w:val="left"/>
      <w:pPr>
        <w:tabs>
          <w:tab w:val="num" w:pos="2160"/>
        </w:tabs>
        <w:ind w:left="2160" w:hanging="720"/>
      </w:pPr>
      <w:rPr>
        <w:rFonts w:ascii="Symbol" w:hAnsi="Symbol" w:hint="default"/>
        <w:b/>
        <w:i w:val="0"/>
        <w:sz w:val="20"/>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23318"/>
    <w:multiLevelType w:val="multilevel"/>
    <w:tmpl w:val="77C06262"/>
    <w:lvl w:ilvl="0">
      <w:start w:val="1"/>
      <w:numFmt w:val="bullet"/>
      <w:lvlText w:val=""/>
      <w:lvlJc w:val="left"/>
      <w:pPr>
        <w:tabs>
          <w:tab w:val="num" w:pos="3600"/>
        </w:tabs>
        <w:ind w:left="3600" w:hanging="360"/>
      </w:pPr>
      <w:rPr>
        <w:rFonts w:ascii="Symbol" w:hAnsi="Symbol"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b/>
        <w:i w:val="0"/>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877B0"/>
    <w:multiLevelType w:val="multilevel"/>
    <w:tmpl w:val="4738942A"/>
    <w:lvl w:ilvl="0">
      <w:start w:val="1"/>
      <w:numFmt w:val="bullet"/>
      <w:lvlText w:val=""/>
      <w:lvlJc w:val="left"/>
      <w:pPr>
        <w:tabs>
          <w:tab w:val="num" w:pos="3600"/>
        </w:tabs>
        <w:ind w:left="3600" w:hanging="360"/>
      </w:pPr>
      <w:rPr>
        <w:rFonts w:ascii="Symbol" w:hAnsi="Symbol" w:hint="default"/>
        <w:b/>
        <w:i w:val="0"/>
        <w:sz w:val="20"/>
      </w:rPr>
    </w:lvl>
    <w:lvl w:ilvl="1">
      <w:start w:val="3"/>
      <w:numFmt w:val="bullet"/>
      <w:lvlText w:val=""/>
      <w:lvlJc w:val="left"/>
      <w:pPr>
        <w:tabs>
          <w:tab w:val="num" w:pos="2880"/>
        </w:tabs>
        <w:ind w:left="2880" w:hanging="720"/>
      </w:pPr>
      <w:rPr>
        <w:rFonts w:ascii="Symbol" w:hAnsi="Symbol" w:hint="default"/>
        <w:b/>
        <w:i w:val="0"/>
        <w:sz w:val="20"/>
      </w:rPr>
    </w:lvl>
    <w:lvl w:ilvl="2">
      <w:start w:val="1"/>
      <w:numFmt w:val="bullet"/>
      <w:lvlText w:val=""/>
      <w:lvlJc w:val="left"/>
      <w:pPr>
        <w:tabs>
          <w:tab w:val="num" w:pos="2160"/>
        </w:tabs>
        <w:ind w:left="2160" w:hanging="360"/>
      </w:pPr>
      <w:rPr>
        <w:rFonts w:ascii="Symbol" w:hAnsi="Symbol" w:hint="default"/>
        <w:b/>
        <w:i w:val="0"/>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082349"/>
    <w:multiLevelType w:val="hybridMultilevel"/>
    <w:tmpl w:val="BC98A598"/>
    <w:lvl w:ilvl="0" w:tplc="ADE822A6">
      <w:start w:val="1"/>
      <w:numFmt w:val="bullet"/>
      <w:lvlText w:val=""/>
      <w:lvlJc w:val="left"/>
      <w:pPr>
        <w:tabs>
          <w:tab w:val="num" w:pos="2520"/>
        </w:tabs>
        <w:ind w:left="2520" w:hanging="360"/>
      </w:pPr>
      <w:rPr>
        <w:rFonts w:ascii="Symbol" w:hAnsi="Symbol" w:hint="default"/>
        <w:b/>
        <w:i w:val="0"/>
        <w:sz w:val="20"/>
      </w:rPr>
    </w:lvl>
    <w:lvl w:ilvl="1" w:tplc="660E9204">
      <w:start w:val="1"/>
      <w:numFmt w:val="bullet"/>
      <w:lvlText w:val=""/>
      <w:lvlJc w:val="left"/>
      <w:pPr>
        <w:tabs>
          <w:tab w:val="num" w:pos="1440"/>
        </w:tabs>
        <w:ind w:left="1440" w:hanging="360"/>
      </w:pPr>
      <w:rPr>
        <w:rFonts w:ascii="Symbol" w:hAnsi="Symbol" w:hint="default"/>
        <w:b/>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B63B80"/>
    <w:multiLevelType w:val="hybridMultilevel"/>
    <w:tmpl w:val="2478677E"/>
    <w:lvl w:ilvl="0" w:tplc="C6B25504">
      <w:start w:val="12"/>
      <w:numFmt w:val="upperRoman"/>
      <w:lvlText w:val="%1."/>
      <w:lvlJc w:val="left"/>
      <w:pPr>
        <w:tabs>
          <w:tab w:val="num" w:pos="2160"/>
        </w:tabs>
        <w:ind w:left="2160" w:hanging="720"/>
      </w:pPr>
      <w:rPr>
        <w:rFonts w:hint="default"/>
        <w:b w:val="0"/>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9120129"/>
    <w:multiLevelType w:val="hybridMultilevel"/>
    <w:tmpl w:val="0CC2EFEA"/>
    <w:lvl w:ilvl="0" w:tplc="685ACCEA">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47F4B7DE">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962880"/>
    <w:multiLevelType w:val="hybridMultilevel"/>
    <w:tmpl w:val="DE3636E4"/>
    <w:lvl w:ilvl="0" w:tplc="8D3249A4">
      <w:start w:val="1"/>
      <w:numFmt w:val="bullet"/>
      <w:lvlText w:val=""/>
      <w:lvlJc w:val="left"/>
      <w:pPr>
        <w:tabs>
          <w:tab w:val="num" w:pos="2880"/>
        </w:tabs>
        <w:ind w:left="2880" w:hanging="360"/>
      </w:pPr>
      <w:rPr>
        <w:rFonts w:ascii="Symbol" w:hAnsi="Symbol" w:hint="default"/>
        <w:b/>
        <w:i w:val="0"/>
        <w:sz w:val="20"/>
      </w:rPr>
    </w:lvl>
    <w:lvl w:ilvl="1" w:tplc="3A1217D2">
      <w:start w:val="1"/>
      <w:numFmt w:val="bullet"/>
      <w:lvlText w:val=""/>
      <w:lvlJc w:val="left"/>
      <w:pPr>
        <w:tabs>
          <w:tab w:val="num" w:pos="1440"/>
        </w:tabs>
        <w:ind w:left="1440" w:hanging="360"/>
      </w:pPr>
      <w:rPr>
        <w:rFonts w:ascii="Symbol" w:hAnsi="Symbol" w:hint="default"/>
        <w:b/>
        <w:i w:val="0"/>
        <w:sz w:val="20"/>
      </w:rPr>
    </w:lvl>
    <w:lvl w:ilvl="2" w:tplc="40FA167C">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D85875"/>
    <w:multiLevelType w:val="hybridMultilevel"/>
    <w:tmpl w:val="7562AA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2E176199"/>
    <w:multiLevelType w:val="hybridMultilevel"/>
    <w:tmpl w:val="64965BD6"/>
    <w:lvl w:ilvl="0" w:tplc="3FAC1A18">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EA36AB02">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0D224E"/>
    <w:multiLevelType w:val="hybridMultilevel"/>
    <w:tmpl w:val="BC2A473E"/>
    <w:lvl w:ilvl="0" w:tplc="18748EBC">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C756CC8C">
      <w:start w:val="1"/>
      <w:numFmt w:val="bullet"/>
      <w:lvlText w:val=""/>
      <w:lvlJc w:val="left"/>
      <w:pPr>
        <w:tabs>
          <w:tab w:val="num" w:pos="2160"/>
        </w:tabs>
        <w:ind w:left="2160" w:hanging="360"/>
      </w:pPr>
      <w:rPr>
        <w:rFonts w:ascii="Symbol" w:hAnsi="Symbol" w:hint="default"/>
        <w:b/>
        <w:i w:val="0"/>
        <w:sz w:val="20"/>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202042"/>
    <w:multiLevelType w:val="hybridMultilevel"/>
    <w:tmpl w:val="6D2CD4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8305056"/>
    <w:multiLevelType w:val="hybridMultilevel"/>
    <w:tmpl w:val="4CB635E4"/>
    <w:lvl w:ilvl="0" w:tplc="8B247184">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760AF7B2">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1D0F53"/>
    <w:multiLevelType w:val="hybridMultilevel"/>
    <w:tmpl w:val="9A10CD94"/>
    <w:lvl w:ilvl="0" w:tplc="60AC0B5E">
      <w:start w:val="3"/>
      <w:numFmt w:val="upperLetter"/>
      <w:lvlText w:val="%1."/>
      <w:lvlJc w:val="left"/>
      <w:pPr>
        <w:tabs>
          <w:tab w:val="num" w:pos="1080"/>
        </w:tabs>
        <w:ind w:left="1080" w:hanging="360"/>
      </w:pPr>
      <w:rPr>
        <w:rFonts w:hint="default"/>
        <w:b/>
      </w:rPr>
    </w:lvl>
    <w:lvl w:ilvl="1" w:tplc="DDCC5C42">
      <w:start w:val="3"/>
      <w:numFmt w:val="bullet"/>
      <w:lvlText w:val=""/>
      <w:lvlJc w:val="left"/>
      <w:pPr>
        <w:tabs>
          <w:tab w:val="num" w:pos="1800"/>
        </w:tabs>
        <w:ind w:left="1800" w:hanging="360"/>
      </w:pPr>
      <w:rPr>
        <w:rFonts w:ascii="Symbol" w:hAnsi="Symbol" w:hint="default"/>
        <w:b/>
        <w:i w:val="0"/>
        <w:sz w:val="20"/>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EEC1842"/>
    <w:multiLevelType w:val="multilevel"/>
    <w:tmpl w:val="8AD471D2"/>
    <w:lvl w:ilvl="0">
      <w:start w:val="1"/>
      <w:numFmt w:val="bullet"/>
      <w:lvlText w:val=""/>
      <w:lvlJc w:val="left"/>
      <w:pPr>
        <w:tabs>
          <w:tab w:val="num" w:pos="3600"/>
        </w:tabs>
        <w:ind w:left="3600" w:hanging="360"/>
      </w:pPr>
      <w:rPr>
        <w:rFonts w:ascii="Symbol" w:hAnsi="Symbol" w:hint="default"/>
        <w:b/>
        <w:i w:val="0"/>
        <w:sz w:val="20"/>
      </w:rPr>
    </w:lvl>
    <w:lvl w:ilvl="1">
      <w:start w:val="3"/>
      <w:numFmt w:val="bullet"/>
      <w:lvlText w:val=""/>
      <w:lvlJc w:val="left"/>
      <w:pPr>
        <w:tabs>
          <w:tab w:val="num" w:pos="2160"/>
        </w:tabs>
        <w:ind w:left="2160" w:hanging="720"/>
      </w:pPr>
      <w:rPr>
        <w:rFonts w:ascii="Symbol" w:hAnsi="Symbol" w:hint="default"/>
        <w:b/>
        <w:i w:val="0"/>
        <w:sz w:val="20"/>
      </w:rPr>
    </w:lvl>
    <w:lvl w:ilvl="2">
      <w:start w:val="1"/>
      <w:numFmt w:val="bullet"/>
      <w:lvlText w:val=""/>
      <w:lvlJc w:val="left"/>
      <w:pPr>
        <w:tabs>
          <w:tab w:val="num" w:pos="2160"/>
        </w:tabs>
        <w:ind w:left="2160" w:hanging="360"/>
      </w:pPr>
      <w:rPr>
        <w:rFonts w:ascii="Symbol" w:hAnsi="Symbol" w:hint="default"/>
        <w:b/>
        <w:i w:val="0"/>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67EEA"/>
    <w:multiLevelType w:val="hybridMultilevel"/>
    <w:tmpl w:val="5136E5F6"/>
    <w:lvl w:ilvl="0" w:tplc="D2C08550">
      <w:start w:val="1"/>
      <w:numFmt w:val="bullet"/>
      <w:lvlText w:val=""/>
      <w:lvlJc w:val="left"/>
      <w:pPr>
        <w:tabs>
          <w:tab w:val="num" w:pos="2160"/>
        </w:tabs>
        <w:ind w:left="2160" w:hanging="360"/>
      </w:pPr>
      <w:rPr>
        <w:rFonts w:ascii="Symbol" w:hAnsi="Symbol" w:hint="default"/>
        <w:b/>
        <w:i w:val="0"/>
        <w:sz w:val="20"/>
      </w:rPr>
    </w:lvl>
    <w:lvl w:ilvl="1" w:tplc="9FF283AA">
      <w:start w:val="1"/>
      <w:numFmt w:val="bullet"/>
      <w:lvlText w:val=""/>
      <w:lvlJc w:val="left"/>
      <w:pPr>
        <w:tabs>
          <w:tab w:val="num" w:pos="1440"/>
        </w:tabs>
        <w:ind w:left="1440" w:hanging="360"/>
      </w:pPr>
      <w:rPr>
        <w:rFonts w:ascii="Symbol" w:hAnsi="Symbol" w:hint="default"/>
        <w:b/>
        <w:i w:val="0"/>
        <w:sz w:val="20"/>
      </w:rPr>
    </w:lvl>
    <w:lvl w:ilvl="2" w:tplc="AAA048E0">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8E7460"/>
    <w:multiLevelType w:val="hybridMultilevel"/>
    <w:tmpl w:val="A934D5E6"/>
    <w:lvl w:ilvl="0" w:tplc="72B06972">
      <w:start w:val="1"/>
      <w:numFmt w:val="upperLetter"/>
      <w:lvlText w:val="%1."/>
      <w:lvlJc w:val="left"/>
      <w:pPr>
        <w:tabs>
          <w:tab w:val="num" w:pos="1080"/>
        </w:tabs>
        <w:ind w:left="1080" w:hanging="360"/>
      </w:pPr>
      <w:rPr>
        <w:rFonts w:hint="default"/>
        <w:b/>
      </w:rPr>
    </w:lvl>
    <w:lvl w:ilvl="1" w:tplc="330CDBDA">
      <w:start w:val="1"/>
      <w:numFmt w:val="bullet"/>
      <w:lvlText w:val=""/>
      <w:lvlJc w:val="left"/>
      <w:pPr>
        <w:tabs>
          <w:tab w:val="num" w:pos="1800"/>
        </w:tabs>
        <w:ind w:left="1800" w:hanging="360"/>
      </w:pPr>
      <w:rPr>
        <w:rFonts w:ascii="Symbol" w:hAnsi="Symbol" w:hint="default"/>
        <w:b/>
        <w:i w:val="0"/>
        <w:sz w:val="2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7B127DA"/>
    <w:multiLevelType w:val="hybridMultilevel"/>
    <w:tmpl w:val="5DF02DEE"/>
    <w:lvl w:ilvl="0" w:tplc="04C69DCC">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3C0431A">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941472"/>
    <w:multiLevelType w:val="hybridMultilevel"/>
    <w:tmpl w:val="5570FD08"/>
    <w:lvl w:ilvl="0" w:tplc="352EAAE2">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AA3EB3F6">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8F688D"/>
    <w:multiLevelType w:val="hybridMultilevel"/>
    <w:tmpl w:val="4738942A"/>
    <w:lvl w:ilvl="0" w:tplc="301E41D0">
      <w:start w:val="1"/>
      <w:numFmt w:val="bullet"/>
      <w:lvlText w:val=""/>
      <w:lvlJc w:val="left"/>
      <w:pPr>
        <w:tabs>
          <w:tab w:val="num" w:pos="3600"/>
        </w:tabs>
        <w:ind w:left="3600" w:hanging="360"/>
      </w:pPr>
      <w:rPr>
        <w:rFonts w:ascii="Symbol" w:hAnsi="Symbol" w:hint="default"/>
        <w:b/>
        <w:i w:val="0"/>
        <w:sz w:val="20"/>
      </w:rPr>
    </w:lvl>
    <w:lvl w:ilvl="1" w:tplc="2E549354">
      <w:start w:val="3"/>
      <w:numFmt w:val="bullet"/>
      <w:lvlText w:val=""/>
      <w:lvlJc w:val="left"/>
      <w:pPr>
        <w:tabs>
          <w:tab w:val="num" w:pos="2880"/>
        </w:tabs>
        <w:ind w:left="2880" w:hanging="720"/>
      </w:pPr>
      <w:rPr>
        <w:rFonts w:ascii="Symbol" w:hAnsi="Symbol" w:hint="default"/>
        <w:b/>
        <w:i w:val="0"/>
        <w:sz w:val="20"/>
      </w:rPr>
    </w:lvl>
    <w:lvl w:ilvl="2" w:tplc="47C49710">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6213C2"/>
    <w:multiLevelType w:val="hybridMultilevel"/>
    <w:tmpl w:val="D0F6276C"/>
    <w:lvl w:ilvl="0" w:tplc="F04056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0452E8"/>
    <w:multiLevelType w:val="hybridMultilevel"/>
    <w:tmpl w:val="B46AF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D0630AF"/>
    <w:multiLevelType w:val="singleLevel"/>
    <w:tmpl w:val="47D2BC82"/>
    <w:lvl w:ilvl="0">
      <w:start w:val="1"/>
      <w:numFmt w:val="upperLetter"/>
      <w:pStyle w:val="Heading1"/>
      <w:lvlText w:val="%1."/>
      <w:lvlJc w:val="left"/>
      <w:pPr>
        <w:tabs>
          <w:tab w:val="num" w:pos="720"/>
        </w:tabs>
        <w:ind w:left="720" w:hanging="720"/>
      </w:pPr>
      <w:rPr>
        <w:rFonts w:hint="default"/>
        <w:b/>
      </w:rPr>
    </w:lvl>
  </w:abstractNum>
  <w:abstractNum w:abstractNumId="23" w15:restartNumberingAfterBreak="0">
    <w:nsid w:val="56FB209E"/>
    <w:multiLevelType w:val="hybridMultilevel"/>
    <w:tmpl w:val="BF3A9F18"/>
    <w:lvl w:ilvl="0" w:tplc="3DB6DA78">
      <w:start w:val="1"/>
      <w:numFmt w:val="bullet"/>
      <w:lvlText w:val=""/>
      <w:lvlJc w:val="left"/>
      <w:pPr>
        <w:tabs>
          <w:tab w:val="num" w:pos="5040"/>
        </w:tabs>
        <w:ind w:left="504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952090DE">
      <w:start w:val="1"/>
      <w:numFmt w:val="bullet"/>
      <w:lvlText w:val=""/>
      <w:lvlJc w:val="left"/>
      <w:pPr>
        <w:tabs>
          <w:tab w:val="num" w:pos="2160"/>
        </w:tabs>
        <w:ind w:left="2160" w:hanging="360"/>
      </w:pPr>
      <w:rPr>
        <w:rFonts w:ascii="Symbol" w:hAnsi="Symbol" w:hint="default"/>
        <w:b/>
        <w:i w:val="0"/>
        <w:sz w:val="20"/>
      </w:rPr>
    </w:lvl>
    <w:lvl w:ilvl="3" w:tplc="194E1D74">
      <w:start w:val="100"/>
      <w:numFmt w:val="bullet"/>
      <w:lvlText w:val=""/>
      <w:lvlJc w:val="left"/>
      <w:pPr>
        <w:tabs>
          <w:tab w:val="num" w:pos="2880"/>
        </w:tabs>
        <w:ind w:left="2880" w:hanging="360"/>
      </w:pPr>
      <w:rPr>
        <w:rFonts w:ascii="Symbol" w:hAnsi="Symbol" w:hint="default"/>
        <w:b/>
        <w:i w:val="0"/>
        <w:sz w:val="24"/>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911913"/>
    <w:multiLevelType w:val="hybridMultilevel"/>
    <w:tmpl w:val="3B2C84AE"/>
    <w:lvl w:ilvl="0" w:tplc="35266648">
      <w:start w:val="1"/>
      <w:numFmt w:val="upperLetter"/>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8B67F5"/>
    <w:multiLevelType w:val="hybridMultilevel"/>
    <w:tmpl w:val="5386D4E0"/>
    <w:lvl w:ilvl="0" w:tplc="2954C1BE">
      <w:start w:val="1"/>
      <w:numFmt w:val="bullet"/>
      <w:lvlText w:val=""/>
      <w:lvlJc w:val="left"/>
      <w:pPr>
        <w:tabs>
          <w:tab w:val="num" w:pos="3600"/>
        </w:tabs>
        <w:ind w:left="3600" w:hanging="360"/>
      </w:pPr>
      <w:rPr>
        <w:rFonts w:ascii="Symbol" w:hAnsi="Symbol" w:hint="default"/>
        <w:b/>
        <w:i w:val="0"/>
        <w:sz w:val="20"/>
      </w:rPr>
    </w:lvl>
    <w:lvl w:ilvl="1" w:tplc="04090003">
      <w:start w:val="1"/>
      <w:numFmt w:val="bullet"/>
      <w:lvlText w:val="o"/>
      <w:lvlJc w:val="left"/>
      <w:pPr>
        <w:tabs>
          <w:tab w:val="num" w:pos="1440"/>
        </w:tabs>
        <w:ind w:left="1440" w:hanging="360"/>
      </w:pPr>
      <w:rPr>
        <w:rFonts w:ascii="Courier New" w:hAnsi="Courier New" w:hint="default"/>
      </w:rPr>
    </w:lvl>
    <w:lvl w:ilvl="2" w:tplc="F37C7248">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A92008"/>
    <w:multiLevelType w:val="hybridMultilevel"/>
    <w:tmpl w:val="137E09CE"/>
    <w:lvl w:ilvl="0" w:tplc="301E41D0">
      <w:start w:val="1"/>
      <w:numFmt w:val="bullet"/>
      <w:lvlText w:val=""/>
      <w:lvlJc w:val="left"/>
      <w:pPr>
        <w:tabs>
          <w:tab w:val="num" w:pos="3600"/>
        </w:tabs>
        <w:ind w:left="3600" w:hanging="360"/>
      </w:pPr>
      <w:rPr>
        <w:rFonts w:ascii="Symbol" w:hAnsi="Symbol" w:hint="default"/>
        <w:b/>
        <w:i w:val="0"/>
        <w:sz w:val="20"/>
      </w:rPr>
    </w:lvl>
    <w:lvl w:ilvl="1" w:tplc="00029F7E">
      <w:start w:val="1"/>
      <w:numFmt w:val="bullet"/>
      <w:lvlText w:val=""/>
      <w:lvlJc w:val="left"/>
      <w:pPr>
        <w:tabs>
          <w:tab w:val="num" w:pos="2160"/>
        </w:tabs>
        <w:ind w:left="2160" w:hanging="720"/>
      </w:pPr>
      <w:rPr>
        <w:rFonts w:ascii="Symbol" w:hAnsi="Symbol" w:hint="default"/>
        <w:b/>
        <w:i w:val="0"/>
        <w:sz w:val="20"/>
      </w:rPr>
    </w:lvl>
    <w:lvl w:ilvl="2" w:tplc="47C49710">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8547AE"/>
    <w:multiLevelType w:val="hybridMultilevel"/>
    <w:tmpl w:val="296A2FE4"/>
    <w:lvl w:ilvl="0" w:tplc="C400B180">
      <w:start w:val="1"/>
      <w:numFmt w:val="upperLetter"/>
      <w:pStyle w:val="Heading5"/>
      <w:lvlText w:val="%1."/>
      <w:lvlJc w:val="left"/>
      <w:pPr>
        <w:tabs>
          <w:tab w:val="num" w:pos="1440"/>
        </w:tabs>
        <w:ind w:left="1440" w:hanging="720"/>
      </w:pPr>
      <w:rPr>
        <w:rFonts w:hint="default"/>
      </w:rPr>
    </w:lvl>
    <w:lvl w:ilvl="1" w:tplc="6EFE7A9C">
      <w:start w:val="1"/>
      <w:numFmt w:val="bullet"/>
      <w:lvlText w:val=""/>
      <w:lvlJc w:val="left"/>
      <w:pPr>
        <w:tabs>
          <w:tab w:val="num" w:pos="1800"/>
        </w:tabs>
        <w:ind w:left="1800" w:hanging="360"/>
      </w:pPr>
      <w:rPr>
        <w:rFonts w:ascii="Symbol" w:hAnsi="Symbol" w:hint="default"/>
        <w:b/>
        <w:i w:val="0"/>
        <w:sz w:val="2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6175034"/>
    <w:multiLevelType w:val="hybridMultilevel"/>
    <w:tmpl w:val="7DB047C0"/>
    <w:lvl w:ilvl="0" w:tplc="DCA437B6">
      <w:start w:val="3"/>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E0A008A4">
      <w:start w:val="3"/>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E3498E"/>
    <w:multiLevelType w:val="hybridMultilevel"/>
    <w:tmpl w:val="73AA9DE6"/>
    <w:lvl w:ilvl="0" w:tplc="7C6A56BC">
      <w:start w:val="2"/>
      <w:numFmt w:val="upperLetter"/>
      <w:lvlText w:val="%1."/>
      <w:lvlJc w:val="left"/>
      <w:pPr>
        <w:tabs>
          <w:tab w:val="num" w:pos="1080"/>
        </w:tabs>
        <w:ind w:left="1080" w:hanging="360"/>
      </w:pPr>
      <w:rPr>
        <w:rFonts w:hint="default"/>
        <w:b/>
        <w:color w:val="000000"/>
        <w:sz w:val="24"/>
      </w:rPr>
    </w:lvl>
    <w:lvl w:ilvl="1" w:tplc="194E1D74">
      <w:start w:val="100"/>
      <w:numFmt w:val="bullet"/>
      <w:lvlText w:val=""/>
      <w:lvlJc w:val="left"/>
      <w:pPr>
        <w:tabs>
          <w:tab w:val="num" w:pos="1800"/>
        </w:tabs>
        <w:ind w:left="1800" w:hanging="360"/>
      </w:pPr>
      <w:rPr>
        <w:rFonts w:ascii="Symbol" w:hAnsi="Symbol" w:hint="default"/>
        <w:b/>
        <w:color w:val="00000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AA04830"/>
    <w:multiLevelType w:val="hybridMultilevel"/>
    <w:tmpl w:val="9A682678"/>
    <w:lvl w:ilvl="0" w:tplc="1722BFE0">
      <w:start w:val="1"/>
      <w:numFmt w:val="upperLetter"/>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CC462B3"/>
    <w:multiLevelType w:val="hybridMultilevel"/>
    <w:tmpl w:val="8AD471D2"/>
    <w:lvl w:ilvl="0" w:tplc="301E41D0">
      <w:start w:val="1"/>
      <w:numFmt w:val="bullet"/>
      <w:lvlText w:val=""/>
      <w:lvlJc w:val="left"/>
      <w:pPr>
        <w:tabs>
          <w:tab w:val="num" w:pos="3600"/>
        </w:tabs>
        <w:ind w:left="3600" w:hanging="360"/>
      </w:pPr>
      <w:rPr>
        <w:rFonts w:ascii="Symbol" w:hAnsi="Symbol" w:hint="default"/>
        <w:b/>
        <w:i w:val="0"/>
        <w:sz w:val="20"/>
      </w:rPr>
    </w:lvl>
    <w:lvl w:ilvl="1" w:tplc="B2A036B4">
      <w:start w:val="3"/>
      <w:numFmt w:val="bullet"/>
      <w:lvlText w:val=""/>
      <w:lvlJc w:val="left"/>
      <w:pPr>
        <w:tabs>
          <w:tab w:val="num" w:pos="2160"/>
        </w:tabs>
        <w:ind w:left="2160" w:hanging="720"/>
      </w:pPr>
      <w:rPr>
        <w:rFonts w:ascii="Symbol" w:hAnsi="Symbol" w:hint="default"/>
        <w:b/>
        <w:i w:val="0"/>
        <w:sz w:val="20"/>
      </w:rPr>
    </w:lvl>
    <w:lvl w:ilvl="2" w:tplc="47C49710">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C15E36"/>
    <w:multiLevelType w:val="hybridMultilevel"/>
    <w:tmpl w:val="F918D382"/>
    <w:lvl w:ilvl="0" w:tplc="16C26862">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BE101974">
      <w:start w:val="1"/>
      <w:numFmt w:val="bullet"/>
      <w:lvlText w:val=""/>
      <w:lvlJc w:val="left"/>
      <w:pPr>
        <w:tabs>
          <w:tab w:val="num" w:pos="2160"/>
        </w:tabs>
        <w:ind w:left="2160" w:hanging="360"/>
      </w:pPr>
      <w:rPr>
        <w:rFonts w:ascii="Symbol" w:hAnsi="Symbol" w:hint="default"/>
        <w:b/>
        <w:i w:val="0"/>
        <w:sz w:val="20"/>
      </w:rPr>
    </w:lvl>
    <w:lvl w:ilvl="3" w:tplc="CFEE928C">
      <w:start w:val="1"/>
      <w:numFmt w:val="bullet"/>
      <w:lvlText w:val=""/>
      <w:lvlJc w:val="left"/>
      <w:pPr>
        <w:tabs>
          <w:tab w:val="num" w:pos="2880"/>
        </w:tabs>
        <w:ind w:left="2880" w:hanging="360"/>
      </w:pPr>
      <w:rPr>
        <w:rFonts w:ascii="Symbol" w:hAnsi="Symbol" w:hint="default"/>
        <w:b/>
        <w:i w:val="0"/>
        <w:sz w:val="20"/>
      </w:rPr>
    </w:lvl>
    <w:lvl w:ilvl="4" w:tplc="2C7878F8">
      <w:start w:val="1"/>
      <w:numFmt w:val="bullet"/>
      <w:lvlText w:val=""/>
      <w:lvlJc w:val="left"/>
      <w:pPr>
        <w:tabs>
          <w:tab w:val="num" w:pos="3600"/>
        </w:tabs>
        <w:ind w:left="3600" w:hanging="360"/>
      </w:pPr>
      <w:rPr>
        <w:rFonts w:ascii="Symbol" w:hAnsi="Symbol" w:hint="default"/>
        <w:b/>
        <w:i w:val="0"/>
        <w:sz w:val="20"/>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4C7629"/>
    <w:multiLevelType w:val="hybridMultilevel"/>
    <w:tmpl w:val="8BEC5E26"/>
    <w:lvl w:ilvl="0" w:tplc="F4062274">
      <w:start w:val="1"/>
      <w:numFmt w:val="bullet"/>
      <w:lvlText w:val=""/>
      <w:lvlJc w:val="left"/>
      <w:pPr>
        <w:tabs>
          <w:tab w:val="num" w:pos="3600"/>
        </w:tabs>
        <w:ind w:left="3600" w:hanging="36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90DCD308">
      <w:start w:val="1"/>
      <w:numFmt w:val="bullet"/>
      <w:lvlText w:val=""/>
      <w:lvlJc w:val="left"/>
      <w:pPr>
        <w:tabs>
          <w:tab w:val="num" w:pos="2160"/>
        </w:tabs>
        <w:ind w:left="2160" w:hanging="360"/>
      </w:pPr>
      <w:rPr>
        <w:rFonts w:ascii="Symbol" w:hAnsi="Symbol" w:hint="default"/>
        <w:b/>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1045C6"/>
    <w:multiLevelType w:val="hybridMultilevel"/>
    <w:tmpl w:val="4BEE480E"/>
    <w:lvl w:ilvl="0" w:tplc="8E56E7C0">
      <w:start w:val="2"/>
      <w:numFmt w:val="upperLetter"/>
      <w:lvlText w:val="%1."/>
      <w:lvlJc w:val="left"/>
      <w:pPr>
        <w:tabs>
          <w:tab w:val="num" w:pos="1080"/>
        </w:tabs>
        <w:ind w:left="1080" w:hanging="360"/>
      </w:pPr>
      <w:rPr>
        <w:rFonts w:hint="default"/>
      </w:rPr>
    </w:lvl>
    <w:lvl w:ilvl="1" w:tplc="B2A0227E">
      <w:start w:val="2"/>
      <w:numFmt w:val="bullet"/>
      <w:lvlText w:val=""/>
      <w:lvlJc w:val="left"/>
      <w:pPr>
        <w:tabs>
          <w:tab w:val="num" w:pos="1800"/>
        </w:tabs>
        <w:ind w:left="1800" w:hanging="360"/>
      </w:pPr>
      <w:rPr>
        <w:rFonts w:ascii="Symbol" w:hAnsi="Symbol" w:hint="default"/>
        <w:b/>
        <w:i w:val="0"/>
        <w:sz w:val="2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22372E2"/>
    <w:multiLevelType w:val="hybridMultilevel"/>
    <w:tmpl w:val="222E8EF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B397C53"/>
    <w:multiLevelType w:val="hybridMultilevel"/>
    <w:tmpl w:val="5034627A"/>
    <w:lvl w:ilvl="0" w:tplc="BBAC4872">
      <w:start w:val="1"/>
      <w:numFmt w:val="bullet"/>
      <w:lvlText w:val=""/>
      <w:lvlJc w:val="left"/>
      <w:pPr>
        <w:tabs>
          <w:tab w:val="num" w:pos="2160"/>
        </w:tabs>
        <w:ind w:left="2160" w:hanging="360"/>
      </w:pPr>
      <w:rPr>
        <w:rFonts w:ascii="Symbol" w:hAnsi="Symbol" w:hint="default"/>
        <w:b/>
        <w:i w:val="0"/>
        <w:sz w:val="20"/>
      </w:rPr>
    </w:lvl>
    <w:lvl w:ilvl="1" w:tplc="81B689BE">
      <w:start w:val="1"/>
      <w:numFmt w:val="bullet"/>
      <w:lvlText w:val=""/>
      <w:lvlJc w:val="left"/>
      <w:pPr>
        <w:tabs>
          <w:tab w:val="num" w:pos="1440"/>
        </w:tabs>
        <w:ind w:left="1440" w:hanging="360"/>
      </w:pPr>
      <w:rPr>
        <w:rFonts w:ascii="Symbol" w:hAnsi="Symbol" w:hint="default"/>
        <w:b/>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540EA5"/>
    <w:multiLevelType w:val="hybridMultilevel"/>
    <w:tmpl w:val="1FFC8FAC"/>
    <w:lvl w:ilvl="0" w:tplc="3AE6DDAE">
      <w:start w:val="1"/>
      <w:numFmt w:val="upperLetter"/>
      <w:lvlText w:val="%1."/>
      <w:lvlJc w:val="left"/>
      <w:pPr>
        <w:ind w:left="1440" w:hanging="720"/>
      </w:pPr>
      <w:rPr>
        <w:rFonts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2102702">
    <w:abstractNumId w:val="22"/>
  </w:num>
  <w:num w:numId="2" w16cid:durableId="1133983844">
    <w:abstractNumId w:val="5"/>
  </w:num>
  <w:num w:numId="3" w16cid:durableId="600066164">
    <w:abstractNumId w:val="27"/>
  </w:num>
  <w:num w:numId="4" w16cid:durableId="1184398666">
    <w:abstractNumId w:val="23"/>
  </w:num>
  <w:num w:numId="5" w16cid:durableId="1723677010">
    <w:abstractNumId w:val="1"/>
  </w:num>
  <w:num w:numId="6" w16cid:durableId="1271009712">
    <w:abstractNumId w:val="32"/>
  </w:num>
  <w:num w:numId="7" w16cid:durableId="1360622101">
    <w:abstractNumId w:val="33"/>
  </w:num>
  <w:num w:numId="8" w16cid:durableId="1797672483">
    <w:abstractNumId w:val="6"/>
  </w:num>
  <w:num w:numId="9" w16cid:durableId="1682581769">
    <w:abstractNumId w:val="9"/>
  </w:num>
  <w:num w:numId="10" w16cid:durableId="2013680938">
    <w:abstractNumId w:val="10"/>
  </w:num>
  <w:num w:numId="11" w16cid:durableId="1738936330">
    <w:abstractNumId w:val="12"/>
  </w:num>
  <w:num w:numId="12" w16cid:durableId="1932816484">
    <w:abstractNumId w:val="17"/>
  </w:num>
  <w:num w:numId="13" w16cid:durableId="1797528878">
    <w:abstractNumId w:val="29"/>
  </w:num>
  <w:num w:numId="14" w16cid:durableId="683898928">
    <w:abstractNumId w:val="25"/>
  </w:num>
  <w:num w:numId="15" w16cid:durableId="494733375">
    <w:abstractNumId w:val="4"/>
  </w:num>
  <w:num w:numId="16" w16cid:durableId="2140997395">
    <w:abstractNumId w:val="36"/>
  </w:num>
  <w:num w:numId="17" w16cid:durableId="638151967">
    <w:abstractNumId w:val="15"/>
  </w:num>
  <w:num w:numId="18" w16cid:durableId="61414536">
    <w:abstractNumId w:val="34"/>
  </w:num>
  <w:num w:numId="19" w16cid:durableId="1199509038">
    <w:abstractNumId w:val="18"/>
  </w:num>
  <w:num w:numId="20" w16cid:durableId="551507078">
    <w:abstractNumId w:val="7"/>
  </w:num>
  <w:num w:numId="21" w16cid:durableId="1779636636">
    <w:abstractNumId w:val="13"/>
  </w:num>
  <w:num w:numId="22" w16cid:durableId="497307756">
    <w:abstractNumId w:val="28"/>
  </w:num>
  <w:num w:numId="23" w16cid:durableId="2001081189">
    <w:abstractNumId w:val="0"/>
    <w:lvlOverride w:ilvl="0">
      <w:startOverride w:val="1"/>
      <w:lvl w:ilvl="0">
        <w:start w:val="1"/>
        <w:numFmt w:val="decimal"/>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pStyle w:val="Level4"/>
        <w:lvlText w:val="%3%4"/>
        <w:lvlJc w:val="left"/>
      </w:lvl>
    </w:lvlOverride>
    <w:lvlOverride w:ilvl="4">
      <w:lvl w:ilvl="4">
        <w:numFmt w:val="decimal"/>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16cid:durableId="1260602595">
    <w:abstractNumId w:val="16"/>
  </w:num>
  <w:num w:numId="25" w16cid:durableId="103037769">
    <w:abstractNumId w:val="2"/>
  </w:num>
  <w:num w:numId="26" w16cid:durableId="791558122">
    <w:abstractNumId w:val="31"/>
  </w:num>
  <w:num w:numId="27" w16cid:durableId="1450931285">
    <w:abstractNumId w:val="14"/>
  </w:num>
  <w:num w:numId="28" w16cid:durableId="1072778020">
    <w:abstractNumId w:val="19"/>
  </w:num>
  <w:num w:numId="29" w16cid:durableId="1490171213">
    <w:abstractNumId w:val="3"/>
  </w:num>
  <w:num w:numId="30" w16cid:durableId="2019699544">
    <w:abstractNumId w:val="26"/>
  </w:num>
  <w:num w:numId="31" w16cid:durableId="2125802588">
    <w:abstractNumId w:val="8"/>
  </w:num>
  <w:num w:numId="32" w16cid:durableId="2121794708">
    <w:abstractNumId w:val="35"/>
  </w:num>
  <w:num w:numId="33" w16cid:durableId="1276522783">
    <w:abstractNumId w:val="21"/>
  </w:num>
  <w:num w:numId="34" w16cid:durableId="624963476">
    <w:abstractNumId w:val="11"/>
  </w:num>
  <w:num w:numId="35" w16cid:durableId="2126731195">
    <w:abstractNumId w:val="24"/>
  </w:num>
  <w:num w:numId="36" w16cid:durableId="772820076">
    <w:abstractNumId w:val="30"/>
  </w:num>
  <w:num w:numId="37" w16cid:durableId="1741442933">
    <w:abstractNumId w:val="20"/>
  </w:num>
  <w:num w:numId="38" w16cid:durableId="1151093752">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542"/>
    <w:rsid w:val="00005E39"/>
    <w:rsid w:val="000075CB"/>
    <w:rsid w:val="000125A1"/>
    <w:rsid w:val="00033703"/>
    <w:rsid w:val="00040FA7"/>
    <w:rsid w:val="00056797"/>
    <w:rsid w:val="00060BF0"/>
    <w:rsid w:val="00062C52"/>
    <w:rsid w:val="00066413"/>
    <w:rsid w:val="000A169C"/>
    <w:rsid w:val="000A48C2"/>
    <w:rsid w:val="000A5245"/>
    <w:rsid w:val="000B1054"/>
    <w:rsid w:val="000C2AF7"/>
    <w:rsid w:val="000D16A0"/>
    <w:rsid w:val="000F04E7"/>
    <w:rsid w:val="000F5A99"/>
    <w:rsid w:val="00112D23"/>
    <w:rsid w:val="00115F1B"/>
    <w:rsid w:val="00116B2F"/>
    <w:rsid w:val="001241F8"/>
    <w:rsid w:val="0012637A"/>
    <w:rsid w:val="001366AA"/>
    <w:rsid w:val="001400AC"/>
    <w:rsid w:val="00145D8D"/>
    <w:rsid w:val="00146A67"/>
    <w:rsid w:val="00151742"/>
    <w:rsid w:val="00161F73"/>
    <w:rsid w:val="00182B82"/>
    <w:rsid w:val="00191566"/>
    <w:rsid w:val="001A4D30"/>
    <w:rsid w:val="001B0218"/>
    <w:rsid w:val="001B0AE3"/>
    <w:rsid w:val="001B5216"/>
    <w:rsid w:val="001C0191"/>
    <w:rsid w:val="001C2FA4"/>
    <w:rsid w:val="001C73F9"/>
    <w:rsid w:val="001D4DE3"/>
    <w:rsid w:val="001E1212"/>
    <w:rsid w:val="001E52AD"/>
    <w:rsid w:val="001E55F3"/>
    <w:rsid w:val="001E5784"/>
    <w:rsid w:val="001F361C"/>
    <w:rsid w:val="001F57BF"/>
    <w:rsid w:val="002137B4"/>
    <w:rsid w:val="00221D81"/>
    <w:rsid w:val="002348E3"/>
    <w:rsid w:val="002354CF"/>
    <w:rsid w:val="002371C5"/>
    <w:rsid w:val="002427CF"/>
    <w:rsid w:val="00246D41"/>
    <w:rsid w:val="0024714C"/>
    <w:rsid w:val="00250559"/>
    <w:rsid w:val="00255EF3"/>
    <w:rsid w:val="00266C5A"/>
    <w:rsid w:val="00271211"/>
    <w:rsid w:val="0029454C"/>
    <w:rsid w:val="002A3917"/>
    <w:rsid w:val="002A3F24"/>
    <w:rsid w:val="002A5AF6"/>
    <w:rsid w:val="002A6954"/>
    <w:rsid w:val="002C0FEE"/>
    <w:rsid w:val="002C33DA"/>
    <w:rsid w:val="002D1798"/>
    <w:rsid w:val="002D4166"/>
    <w:rsid w:val="002D6C1E"/>
    <w:rsid w:val="00313BE1"/>
    <w:rsid w:val="00320E1A"/>
    <w:rsid w:val="0032326F"/>
    <w:rsid w:val="0033461E"/>
    <w:rsid w:val="00346543"/>
    <w:rsid w:val="00351917"/>
    <w:rsid w:val="00366A53"/>
    <w:rsid w:val="00373BE3"/>
    <w:rsid w:val="00376445"/>
    <w:rsid w:val="0038137D"/>
    <w:rsid w:val="00385B93"/>
    <w:rsid w:val="00391EFD"/>
    <w:rsid w:val="003B5A00"/>
    <w:rsid w:val="003C3354"/>
    <w:rsid w:val="003C7142"/>
    <w:rsid w:val="003D066C"/>
    <w:rsid w:val="003D67D3"/>
    <w:rsid w:val="003D71CB"/>
    <w:rsid w:val="004023D9"/>
    <w:rsid w:val="004024EC"/>
    <w:rsid w:val="004079B8"/>
    <w:rsid w:val="0041336D"/>
    <w:rsid w:val="00415675"/>
    <w:rsid w:val="00415EE2"/>
    <w:rsid w:val="00426E02"/>
    <w:rsid w:val="0043014A"/>
    <w:rsid w:val="00444E20"/>
    <w:rsid w:val="00451F99"/>
    <w:rsid w:val="00452216"/>
    <w:rsid w:val="00452F19"/>
    <w:rsid w:val="004533BC"/>
    <w:rsid w:val="004703DB"/>
    <w:rsid w:val="00470D48"/>
    <w:rsid w:val="00470E52"/>
    <w:rsid w:val="00472FE2"/>
    <w:rsid w:val="004737D9"/>
    <w:rsid w:val="00493132"/>
    <w:rsid w:val="004A10D8"/>
    <w:rsid w:val="004A407B"/>
    <w:rsid w:val="004B13CB"/>
    <w:rsid w:val="004F6C0F"/>
    <w:rsid w:val="0050039D"/>
    <w:rsid w:val="00502E9D"/>
    <w:rsid w:val="00503029"/>
    <w:rsid w:val="00506B43"/>
    <w:rsid w:val="00510291"/>
    <w:rsid w:val="00513B11"/>
    <w:rsid w:val="005317DE"/>
    <w:rsid w:val="0053386A"/>
    <w:rsid w:val="005476AC"/>
    <w:rsid w:val="0055410E"/>
    <w:rsid w:val="0055546D"/>
    <w:rsid w:val="00565AD1"/>
    <w:rsid w:val="00566414"/>
    <w:rsid w:val="00566E20"/>
    <w:rsid w:val="00573344"/>
    <w:rsid w:val="00587F5D"/>
    <w:rsid w:val="00594DD3"/>
    <w:rsid w:val="00597D67"/>
    <w:rsid w:val="005A0745"/>
    <w:rsid w:val="005B0865"/>
    <w:rsid w:val="005B66FC"/>
    <w:rsid w:val="005B7477"/>
    <w:rsid w:val="005C308D"/>
    <w:rsid w:val="005D0B00"/>
    <w:rsid w:val="005D5832"/>
    <w:rsid w:val="005D684A"/>
    <w:rsid w:val="006144DE"/>
    <w:rsid w:val="00617137"/>
    <w:rsid w:val="006376AC"/>
    <w:rsid w:val="00640D2E"/>
    <w:rsid w:val="00660DC0"/>
    <w:rsid w:val="00670E25"/>
    <w:rsid w:val="006738D0"/>
    <w:rsid w:val="00674675"/>
    <w:rsid w:val="006A690B"/>
    <w:rsid w:val="006A6AD8"/>
    <w:rsid w:val="006B54EE"/>
    <w:rsid w:val="006B7543"/>
    <w:rsid w:val="006C6479"/>
    <w:rsid w:val="006D3185"/>
    <w:rsid w:val="006D5A8D"/>
    <w:rsid w:val="006F46BB"/>
    <w:rsid w:val="006F4AE2"/>
    <w:rsid w:val="00702096"/>
    <w:rsid w:val="00702BDD"/>
    <w:rsid w:val="00707BD3"/>
    <w:rsid w:val="00715405"/>
    <w:rsid w:val="0071728C"/>
    <w:rsid w:val="0071761A"/>
    <w:rsid w:val="0072675B"/>
    <w:rsid w:val="00732B54"/>
    <w:rsid w:val="00733357"/>
    <w:rsid w:val="00733732"/>
    <w:rsid w:val="00736236"/>
    <w:rsid w:val="007404FC"/>
    <w:rsid w:val="00741B0C"/>
    <w:rsid w:val="00750601"/>
    <w:rsid w:val="00753187"/>
    <w:rsid w:val="00753355"/>
    <w:rsid w:val="007544D8"/>
    <w:rsid w:val="00757C5D"/>
    <w:rsid w:val="00772F62"/>
    <w:rsid w:val="00783131"/>
    <w:rsid w:val="00784050"/>
    <w:rsid w:val="00792122"/>
    <w:rsid w:val="007953EF"/>
    <w:rsid w:val="0079580A"/>
    <w:rsid w:val="007A02CC"/>
    <w:rsid w:val="007A4DE4"/>
    <w:rsid w:val="007C0419"/>
    <w:rsid w:val="007C4859"/>
    <w:rsid w:val="007C6DA6"/>
    <w:rsid w:val="007D5348"/>
    <w:rsid w:val="007D65A8"/>
    <w:rsid w:val="007D6CE7"/>
    <w:rsid w:val="007E47B5"/>
    <w:rsid w:val="007F0E4F"/>
    <w:rsid w:val="007F4E09"/>
    <w:rsid w:val="00813462"/>
    <w:rsid w:val="008364B2"/>
    <w:rsid w:val="00853265"/>
    <w:rsid w:val="00860F46"/>
    <w:rsid w:val="0086582D"/>
    <w:rsid w:val="00867A80"/>
    <w:rsid w:val="00875BEB"/>
    <w:rsid w:val="0088099B"/>
    <w:rsid w:val="00885885"/>
    <w:rsid w:val="00891F9E"/>
    <w:rsid w:val="008A7DCC"/>
    <w:rsid w:val="008B5DB3"/>
    <w:rsid w:val="008C280B"/>
    <w:rsid w:val="008C5969"/>
    <w:rsid w:val="008D1C7B"/>
    <w:rsid w:val="008D21E7"/>
    <w:rsid w:val="00903D57"/>
    <w:rsid w:val="00904C47"/>
    <w:rsid w:val="00912F69"/>
    <w:rsid w:val="00913FA2"/>
    <w:rsid w:val="00921794"/>
    <w:rsid w:val="009255FC"/>
    <w:rsid w:val="00932F4C"/>
    <w:rsid w:val="009518E7"/>
    <w:rsid w:val="00956F34"/>
    <w:rsid w:val="00965AA6"/>
    <w:rsid w:val="00974805"/>
    <w:rsid w:val="00977F7B"/>
    <w:rsid w:val="00987CEE"/>
    <w:rsid w:val="00997CD5"/>
    <w:rsid w:val="009A7F87"/>
    <w:rsid w:val="009B6FB9"/>
    <w:rsid w:val="009C107B"/>
    <w:rsid w:val="009C5A1C"/>
    <w:rsid w:val="009D4542"/>
    <w:rsid w:val="009D4738"/>
    <w:rsid w:val="009E316C"/>
    <w:rsid w:val="009E76FC"/>
    <w:rsid w:val="009F4149"/>
    <w:rsid w:val="00A00FD5"/>
    <w:rsid w:val="00A0541C"/>
    <w:rsid w:val="00A075C2"/>
    <w:rsid w:val="00A10BFD"/>
    <w:rsid w:val="00A113A8"/>
    <w:rsid w:val="00A16EFC"/>
    <w:rsid w:val="00A33748"/>
    <w:rsid w:val="00A50C6B"/>
    <w:rsid w:val="00A54711"/>
    <w:rsid w:val="00A752C2"/>
    <w:rsid w:val="00A76D82"/>
    <w:rsid w:val="00A77235"/>
    <w:rsid w:val="00A96D8D"/>
    <w:rsid w:val="00AB0B24"/>
    <w:rsid w:val="00AB27D4"/>
    <w:rsid w:val="00AC07D3"/>
    <w:rsid w:val="00AD3153"/>
    <w:rsid w:val="00AD49CA"/>
    <w:rsid w:val="00AE0246"/>
    <w:rsid w:val="00AF1381"/>
    <w:rsid w:val="00B252D7"/>
    <w:rsid w:val="00B3104A"/>
    <w:rsid w:val="00B37D28"/>
    <w:rsid w:val="00B45D63"/>
    <w:rsid w:val="00B52748"/>
    <w:rsid w:val="00B60732"/>
    <w:rsid w:val="00B6442F"/>
    <w:rsid w:val="00B7688F"/>
    <w:rsid w:val="00B84281"/>
    <w:rsid w:val="00B844A6"/>
    <w:rsid w:val="00B84C49"/>
    <w:rsid w:val="00B93529"/>
    <w:rsid w:val="00B9448D"/>
    <w:rsid w:val="00BA23F1"/>
    <w:rsid w:val="00BD10BF"/>
    <w:rsid w:val="00BD4307"/>
    <w:rsid w:val="00BF5123"/>
    <w:rsid w:val="00C03E85"/>
    <w:rsid w:val="00C11314"/>
    <w:rsid w:val="00C12ACF"/>
    <w:rsid w:val="00C1602E"/>
    <w:rsid w:val="00C3523D"/>
    <w:rsid w:val="00C44AF2"/>
    <w:rsid w:val="00C5243F"/>
    <w:rsid w:val="00C530C1"/>
    <w:rsid w:val="00C54BF0"/>
    <w:rsid w:val="00C57DEA"/>
    <w:rsid w:val="00C73C00"/>
    <w:rsid w:val="00C92A00"/>
    <w:rsid w:val="00CA2F6A"/>
    <w:rsid w:val="00CB2761"/>
    <w:rsid w:val="00CC4D5C"/>
    <w:rsid w:val="00CC671D"/>
    <w:rsid w:val="00CD57BD"/>
    <w:rsid w:val="00D03D71"/>
    <w:rsid w:val="00D040DB"/>
    <w:rsid w:val="00D20FA7"/>
    <w:rsid w:val="00D27FDC"/>
    <w:rsid w:val="00D476E5"/>
    <w:rsid w:val="00D50FF0"/>
    <w:rsid w:val="00D57F8E"/>
    <w:rsid w:val="00D65A66"/>
    <w:rsid w:val="00D80619"/>
    <w:rsid w:val="00D80D9A"/>
    <w:rsid w:val="00D8221D"/>
    <w:rsid w:val="00D92472"/>
    <w:rsid w:val="00D94E3D"/>
    <w:rsid w:val="00D94EAD"/>
    <w:rsid w:val="00DA4BCB"/>
    <w:rsid w:val="00DB496B"/>
    <w:rsid w:val="00DB6224"/>
    <w:rsid w:val="00DD2262"/>
    <w:rsid w:val="00DE2F7B"/>
    <w:rsid w:val="00DF1639"/>
    <w:rsid w:val="00DF583F"/>
    <w:rsid w:val="00E02B1B"/>
    <w:rsid w:val="00E106AA"/>
    <w:rsid w:val="00E34BC1"/>
    <w:rsid w:val="00E35F9C"/>
    <w:rsid w:val="00E37CC7"/>
    <w:rsid w:val="00E43BDF"/>
    <w:rsid w:val="00E73115"/>
    <w:rsid w:val="00E90109"/>
    <w:rsid w:val="00E90BEE"/>
    <w:rsid w:val="00EA38F4"/>
    <w:rsid w:val="00EB698D"/>
    <w:rsid w:val="00EB73FB"/>
    <w:rsid w:val="00EC7580"/>
    <w:rsid w:val="00ED728E"/>
    <w:rsid w:val="00EE7BBB"/>
    <w:rsid w:val="00EF1AA3"/>
    <w:rsid w:val="00EF5B89"/>
    <w:rsid w:val="00F11F72"/>
    <w:rsid w:val="00F14398"/>
    <w:rsid w:val="00F202DF"/>
    <w:rsid w:val="00F203C5"/>
    <w:rsid w:val="00F2603A"/>
    <w:rsid w:val="00F3462E"/>
    <w:rsid w:val="00F3658D"/>
    <w:rsid w:val="00F55012"/>
    <w:rsid w:val="00F6171A"/>
    <w:rsid w:val="00F64A64"/>
    <w:rsid w:val="00F6555D"/>
    <w:rsid w:val="00F71193"/>
    <w:rsid w:val="00F7149B"/>
    <w:rsid w:val="00F753B8"/>
    <w:rsid w:val="00F81C75"/>
    <w:rsid w:val="00F84CE3"/>
    <w:rsid w:val="00F87EF3"/>
    <w:rsid w:val="00F92527"/>
    <w:rsid w:val="00F92CA2"/>
    <w:rsid w:val="00FA72C7"/>
    <w:rsid w:val="00FB436C"/>
    <w:rsid w:val="00FB7AFF"/>
    <w:rsid w:val="00FC08B1"/>
    <w:rsid w:val="00FC396D"/>
    <w:rsid w:val="00FD12A8"/>
    <w:rsid w:val="00FD62FD"/>
    <w:rsid w:val="00FE4641"/>
    <w:rsid w:val="00FF1297"/>
    <w:rsid w:val="00FF5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764FEBC3"/>
  <w15:docId w15:val="{6545CC40-8826-4A37-9C72-2D510DEA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hAnsi="CG Times"/>
      <w:spacing w:val="-3"/>
      <w:sz w:val="24"/>
    </w:rPr>
  </w:style>
  <w:style w:type="paragraph" w:styleId="Heading1">
    <w:name w:val="heading 1"/>
    <w:basedOn w:val="Normal"/>
    <w:next w:val="Normal"/>
    <w:qFormat/>
    <w:pPr>
      <w:keepNext/>
      <w:numPr>
        <w:numId w:val="1"/>
      </w:numPr>
      <w:outlineLvl w:val="0"/>
    </w:pPr>
    <w:rPr>
      <w:b/>
      <w:u w:val="singl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ind w:left="720" w:hanging="720"/>
      <w:jc w:val="both"/>
      <w:outlineLvl w:val="2"/>
    </w:pPr>
    <w:rPr>
      <w:rFonts w:ascii="Arial" w:hAnsi="Arial" w:cs="Arial"/>
      <w:b/>
      <w:bCs/>
      <w:color w:val="000000"/>
      <w:spacing w:val="0"/>
      <w:szCs w:val="24"/>
    </w:rPr>
  </w:style>
  <w:style w:type="paragraph" w:styleId="Heading4">
    <w:name w:val="heading 4"/>
    <w:basedOn w:val="Normal"/>
    <w:next w:val="Normal"/>
    <w:qFormat/>
    <w:pPr>
      <w:keepNext/>
      <w:outlineLvl w:val="3"/>
    </w:pPr>
    <w:rPr>
      <w:rFonts w:ascii="Arial" w:hAnsi="Arial" w:cs="Arial"/>
      <w:b/>
      <w:bCs/>
      <w:color w:val="000000"/>
      <w:spacing w:val="0"/>
      <w:szCs w:val="24"/>
    </w:rPr>
  </w:style>
  <w:style w:type="paragraph" w:styleId="Heading5">
    <w:name w:val="heading 5"/>
    <w:basedOn w:val="Normal"/>
    <w:next w:val="Normal"/>
    <w:qFormat/>
    <w:pPr>
      <w:keepNext/>
      <w:numPr>
        <w:numId w:val="3"/>
      </w:numPr>
      <w:outlineLvl w:val="4"/>
    </w:pPr>
    <w:rPr>
      <w:rFonts w:ascii="Times New Roman" w:hAnsi="Times New Roman"/>
      <w:b/>
      <w:bCs/>
    </w:rPr>
  </w:style>
  <w:style w:type="paragraph" w:styleId="Heading6">
    <w:name w:val="heading 6"/>
    <w:basedOn w:val="Normal"/>
    <w:next w:val="Normal"/>
    <w:qFormat/>
    <w:pPr>
      <w:keepNext/>
      <w:ind w:left="1440" w:hanging="720"/>
      <w:outlineLvl w:val="5"/>
    </w:pPr>
    <w:rPr>
      <w:rFonts w:ascii="Times New Roman" w:hAnsi="Times New Roman"/>
      <w:b/>
      <w:bCs/>
      <w:color w:val="000000"/>
    </w:rPr>
  </w:style>
  <w:style w:type="paragraph" w:styleId="Heading7">
    <w:name w:val="heading 7"/>
    <w:basedOn w:val="Normal"/>
    <w:next w:val="Normal"/>
    <w:qFormat/>
    <w:pPr>
      <w:keepNext/>
      <w:ind w:left="720"/>
      <w:outlineLvl w:val="6"/>
    </w:pPr>
    <w:rPr>
      <w:rFonts w:ascii="Times New Roman" w:hAnsi="Times New Roman"/>
      <w:b/>
      <w:bCs/>
      <w:color w:val="000000"/>
    </w:rPr>
  </w:style>
  <w:style w:type="paragraph" w:styleId="Heading8">
    <w:name w:val="heading 8"/>
    <w:basedOn w:val="Normal"/>
    <w:next w:val="Normal"/>
    <w:qFormat/>
    <w:pPr>
      <w:keepNext/>
      <w:ind w:left="1440"/>
      <w:outlineLvl w:val="7"/>
    </w:pPr>
    <w:rPr>
      <w:rFonts w:ascii="Times New Roman" w:hAnsi="Times New Roman"/>
      <w:b/>
      <w:bCs/>
      <w:i/>
      <w:iCs/>
      <w:color w:val="000000"/>
    </w:rPr>
  </w:style>
  <w:style w:type="paragraph" w:styleId="Heading9">
    <w:name w:val="heading 9"/>
    <w:basedOn w:val="Normal"/>
    <w:next w:val="Normal"/>
    <w:qFormat/>
    <w:pPr>
      <w:keepNext/>
      <w:ind w:left="720" w:firstLine="720"/>
      <w:outlineLvl w:val="8"/>
    </w:pPr>
    <w:rPr>
      <w:rFonts w:ascii="Times New Roman" w:hAnsi="Times New Roman"/>
      <w:b/>
      <w:bCs/>
      <w:i/>
      <w:i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tabs>
        <w:tab w:val="center" w:pos="5400"/>
      </w:tabs>
      <w:suppressAutoHyphens/>
      <w:jc w:val="center"/>
      <w:outlineLvl w:val="0"/>
    </w:pPr>
    <w:rPr>
      <w:b/>
      <w:sz w:val="32"/>
    </w:rPr>
  </w:style>
  <w:style w:type="paragraph" w:styleId="EndnoteText">
    <w:name w:val="endnote text"/>
    <w:basedOn w:val="Normal"/>
    <w:semiHidden/>
    <w:pPr>
      <w:widowControl w:val="0"/>
    </w:pPr>
  </w:style>
  <w:style w:type="paragraph" w:styleId="BodyTextIndent2">
    <w:name w:val="Body Text Indent 2"/>
    <w:basedOn w:val="Normal"/>
    <w:pPr>
      <w:widowControl w:val="0"/>
      <w:tabs>
        <w:tab w:val="left" w:pos="-720"/>
      </w:tabs>
      <w:suppressAutoHyphens/>
      <w:ind w:left="1440" w:hanging="144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Subtitle">
    <w:name w:val="Subtitle"/>
    <w:basedOn w:val="Normal"/>
    <w:qFormat/>
    <w:pPr>
      <w:tabs>
        <w:tab w:val="left" w:pos="-720"/>
      </w:tabs>
      <w:suppressAutoHyphens/>
      <w:jc w:val="center"/>
    </w:pPr>
    <w:rPr>
      <w:b/>
      <w:i/>
      <w:sz w:val="28"/>
    </w:rPr>
  </w:style>
  <w:style w:type="paragraph" w:styleId="BodyText">
    <w:name w:val="Body Text"/>
    <w:basedOn w:val="Normal"/>
    <w:pPr>
      <w:tabs>
        <w:tab w:val="left" w:pos="-720"/>
      </w:tabs>
      <w:suppressAutoHyphens/>
      <w:jc w:val="both"/>
    </w:pPr>
    <w:rPr>
      <w:sz w:val="22"/>
    </w:rPr>
  </w:style>
  <w:style w:type="paragraph" w:styleId="BodyTextIndent">
    <w:name w:val="Body Text Indent"/>
    <w:basedOn w:val="Normal"/>
    <w:pPr>
      <w:widowControl w:val="0"/>
      <w:tabs>
        <w:tab w:val="left" w:pos="-720"/>
        <w:tab w:val="left" w:pos="0"/>
        <w:tab w:val="left" w:pos="720"/>
      </w:tabs>
      <w:suppressAutoHyphens/>
      <w:ind w:left="1440" w:hanging="1440"/>
      <w:jc w:val="both"/>
    </w:pPr>
    <w:rPr>
      <w:snapToGrid w:val="0"/>
    </w:rPr>
  </w:style>
  <w:style w:type="paragraph" w:styleId="BodyTextIndent3">
    <w:name w:val="Body Text Indent 3"/>
    <w:basedOn w:val="Normal"/>
    <w:pPr>
      <w:ind w:left="1440" w:hanging="720"/>
    </w:pPr>
  </w:style>
  <w:style w:type="paragraph" w:styleId="BlockText">
    <w:name w:val="Block Text"/>
    <w:basedOn w:val="Normal"/>
    <w:pPr>
      <w:ind w:left="1440" w:right="-630" w:hanging="720"/>
    </w:pPr>
    <w:rPr>
      <w:rFonts w:ascii="Arial" w:hAnsi="Arial" w:cs="Arial"/>
      <w:color w:val="000000"/>
    </w:rPr>
  </w:style>
  <w:style w:type="character" w:styleId="Hyperlink">
    <w:name w:val="Hyperlink"/>
    <w:rPr>
      <w:color w:val="0000FF"/>
      <w:u w:val="single"/>
    </w:rPr>
  </w:style>
  <w:style w:type="paragraph" w:styleId="Caption">
    <w:name w:val="caption"/>
    <w:basedOn w:val="Normal"/>
    <w:next w:val="Normal"/>
    <w:qFormat/>
    <w:pPr>
      <w:widowControl w:val="0"/>
    </w:pPr>
    <w:rPr>
      <w:snapToGrid w:val="0"/>
      <w:spacing w:val="0"/>
    </w:rPr>
  </w:style>
  <w:style w:type="paragraph" w:styleId="TOAHeading">
    <w:name w:val="toa heading"/>
    <w:basedOn w:val="Normal"/>
    <w:next w:val="Normal"/>
    <w:semiHidden/>
    <w:pPr>
      <w:widowControl w:val="0"/>
      <w:tabs>
        <w:tab w:val="right" w:pos="9360"/>
      </w:tabs>
      <w:suppressAutoHyphens/>
    </w:pPr>
    <w:rPr>
      <w:snapToGrid w:val="0"/>
      <w:spacing w:val="0"/>
    </w:rPr>
  </w:style>
  <w:style w:type="paragraph" w:customStyle="1" w:styleId="Level4">
    <w:name w:val="Level 4"/>
    <w:basedOn w:val="Normal"/>
    <w:pPr>
      <w:widowControl w:val="0"/>
      <w:numPr>
        <w:ilvl w:val="3"/>
        <w:numId w:val="23"/>
      </w:numPr>
      <w:ind w:left="1680" w:hanging="368"/>
      <w:outlineLvl w:val="3"/>
    </w:pPr>
    <w:rPr>
      <w:rFonts w:ascii="Courier" w:hAnsi="Courier"/>
      <w:snapToGrid w:val="0"/>
      <w:spacing w:val="0"/>
    </w:rPr>
  </w:style>
  <w:style w:type="paragraph" w:customStyle="1" w:styleId="Level2">
    <w:name w:val="Level 2"/>
    <w:basedOn w:val="Normal"/>
    <w:pPr>
      <w:widowControl w:val="0"/>
      <w:numPr>
        <w:ilvl w:val="1"/>
        <w:numId w:val="23"/>
      </w:numPr>
      <w:ind w:left="824" w:hanging="380"/>
      <w:outlineLvl w:val="1"/>
    </w:pPr>
    <w:rPr>
      <w:rFonts w:ascii="Courier" w:hAnsi="Courier"/>
      <w:snapToGrid w:val="0"/>
      <w:spacing w:val="0"/>
    </w:rPr>
  </w:style>
  <w:style w:type="paragraph" w:customStyle="1" w:styleId="Level3">
    <w:name w:val="Level 3"/>
    <w:basedOn w:val="Normal"/>
    <w:pPr>
      <w:widowControl w:val="0"/>
      <w:numPr>
        <w:ilvl w:val="2"/>
        <w:numId w:val="23"/>
      </w:numPr>
      <w:ind w:left="1312" w:hanging="488"/>
      <w:outlineLvl w:val="2"/>
    </w:pPr>
    <w:rPr>
      <w:rFonts w:ascii="Courier" w:hAnsi="Courier"/>
      <w:snapToGrid w:val="0"/>
      <w:spacing w:val="0"/>
    </w:rPr>
  </w:style>
  <w:style w:type="paragraph" w:customStyle="1" w:styleId="Level5">
    <w:name w:val="Level 5"/>
    <w:basedOn w:val="Normal"/>
    <w:pPr>
      <w:widowControl w:val="0"/>
      <w:numPr>
        <w:ilvl w:val="4"/>
        <w:numId w:val="23"/>
      </w:numPr>
      <w:ind w:left="2170" w:hanging="490"/>
      <w:outlineLvl w:val="4"/>
    </w:pPr>
    <w:rPr>
      <w:rFonts w:ascii="Courier" w:hAnsi="Courier"/>
      <w:snapToGrid w:val="0"/>
      <w:spacing w:val="0"/>
    </w:rPr>
  </w:style>
  <w:style w:type="character" w:styleId="FollowedHyperlink">
    <w:name w:val="FollowedHyperlink"/>
    <w:rPr>
      <w:color w:val="800080"/>
      <w:u w:val="single"/>
    </w:rPr>
  </w:style>
  <w:style w:type="paragraph" w:styleId="NormalWeb">
    <w:name w:val="Normal (Web)"/>
    <w:basedOn w:val="Normal"/>
    <w:unhideWhenUsed/>
    <w:rsid w:val="00A0541C"/>
    <w:rPr>
      <w:rFonts w:ascii="Times New Roman" w:hAnsi="Times New Roman"/>
      <w:szCs w:val="24"/>
    </w:rPr>
  </w:style>
  <w:style w:type="paragraph" w:styleId="BalloonText">
    <w:name w:val="Balloon Text"/>
    <w:basedOn w:val="Normal"/>
    <w:link w:val="BalloonTextChar"/>
    <w:rsid w:val="00A0541C"/>
    <w:rPr>
      <w:rFonts w:ascii="Tahoma" w:hAnsi="Tahoma" w:cs="Tahoma"/>
      <w:sz w:val="16"/>
      <w:szCs w:val="16"/>
    </w:rPr>
  </w:style>
  <w:style w:type="character" w:customStyle="1" w:styleId="BalloonTextChar">
    <w:name w:val="Balloon Text Char"/>
    <w:link w:val="BalloonText"/>
    <w:rsid w:val="00A0541C"/>
    <w:rPr>
      <w:rFonts w:ascii="Tahoma" w:hAnsi="Tahoma" w:cs="Tahoma"/>
      <w:spacing w:val="-3"/>
      <w:sz w:val="16"/>
      <w:szCs w:val="16"/>
    </w:rPr>
  </w:style>
  <w:style w:type="character" w:customStyle="1" w:styleId="apple-converted-space">
    <w:name w:val="apple-converted-space"/>
    <w:rsid w:val="00040FA7"/>
  </w:style>
  <w:style w:type="paragraph" w:styleId="ListParagraph">
    <w:name w:val="List Paragraph"/>
    <w:basedOn w:val="Normal"/>
    <w:uiPriority w:val="34"/>
    <w:qFormat/>
    <w:rsid w:val="001A4D30"/>
    <w:pPr>
      <w:spacing w:after="200" w:line="276" w:lineRule="auto"/>
      <w:ind w:left="720"/>
      <w:contextualSpacing/>
    </w:pPr>
    <w:rPr>
      <w:rFonts w:ascii="Calibri" w:eastAsia="Calibri" w:hAnsi="Calibr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292264">
      <w:bodyDiv w:val="1"/>
      <w:marLeft w:val="0"/>
      <w:marRight w:val="0"/>
      <w:marTop w:val="0"/>
      <w:marBottom w:val="0"/>
      <w:divBdr>
        <w:top w:val="none" w:sz="0" w:space="0" w:color="auto"/>
        <w:left w:val="none" w:sz="0" w:space="0" w:color="auto"/>
        <w:bottom w:val="none" w:sz="0" w:space="0" w:color="auto"/>
        <w:right w:val="none" w:sz="0" w:space="0" w:color="auto"/>
      </w:divBdr>
    </w:div>
    <w:div w:id="1465269154">
      <w:bodyDiv w:val="1"/>
      <w:marLeft w:val="0"/>
      <w:marRight w:val="0"/>
      <w:marTop w:val="0"/>
      <w:marBottom w:val="0"/>
      <w:divBdr>
        <w:top w:val="none" w:sz="0" w:space="0" w:color="auto"/>
        <w:left w:val="none" w:sz="0" w:space="0" w:color="auto"/>
        <w:bottom w:val="none" w:sz="0" w:space="0" w:color="auto"/>
        <w:right w:val="none" w:sz="0" w:space="0" w:color="auto"/>
      </w:divBdr>
    </w:div>
    <w:div w:id="1480227647">
      <w:bodyDiv w:val="1"/>
      <w:marLeft w:val="0"/>
      <w:marRight w:val="0"/>
      <w:marTop w:val="0"/>
      <w:marBottom w:val="0"/>
      <w:divBdr>
        <w:top w:val="none" w:sz="0" w:space="0" w:color="auto"/>
        <w:left w:val="none" w:sz="0" w:space="0" w:color="auto"/>
        <w:bottom w:val="none" w:sz="0" w:space="0" w:color="auto"/>
        <w:right w:val="none" w:sz="0" w:space="0" w:color="auto"/>
      </w:divBdr>
    </w:div>
    <w:div w:id="1751149670">
      <w:bodyDiv w:val="1"/>
      <w:marLeft w:val="0"/>
      <w:marRight w:val="0"/>
      <w:marTop w:val="0"/>
      <w:marBottom w:val="0"/>
      <w:divBdr>
        <w:top w:val="none" w:sz="0" w:space="0" w:color="auto"/>
        <w:left w:val="none" w:sz="0" w:space="0" w:color="auto"/>
        <w:bottom w:val="none" w:sz="0" w:space="0" w:color="auto"/>
        <w:right w:val="none" w:sz="0" w:space="0" w:color="auto"/>
      </w:divBdr>
    </w:div>
    <w:div w:id="1808934932">
      <w:bodyDiv w:val="1"/>
      <w:marLeft w:val="0"/>
      <w:marRight w:val="0"/>
      <w:marTop w:val="0"/>
      <w:marBottom w:val="0"/>
      <w:divBdr>
        <w:top w:val="none" w:sz="0" w:space="0" w:color="auto"/>
        <w:left w:val="none" w:sz="0" w:space="0" w:color="auto"/>
        <w:bottom w:val="none" w:sz="0" w:space="0" w:color="auto"/>
        <w:right w:val="none" w:sz="0" w:space="0" w:color="auto"/>
      </w:divBdr>
    </w:div>
    <w:div w:id="1889754316">
      <w:bodyDiv w:val="1"/>
      <w:marLeft w:val="0"/>
      <w:marRight w:val="0"/>
      <w:marTop w:val="0"/>
      <w:marBottom w:val="0"/>
      <w:divBdr>
        <w:top w:val="none" w:sz="0" w:space="0" w:color="auto"/>
        <w:left w:val="none" w:sz="0" w:space="0" w:color="auto"/>
        <w:bottom w:val="none" w:sz="0" w:space="0" w:color="auto"/>
        <w:right w:val="none" w:sz="0" w:space="0" w:color="auto"/>
      </w:divBdr>
    </w:div>
    <w:div w:id="1943879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9C5B2-2A1B-4F56-AC58-0995B6BA2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12063</TotalTime>
  <Pages>14</Pages>
  <Words>4520</Words>
  <Characters>25767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lpstr>
    </vt:vector>
  </TitlesOfParts>
  <Company>Carroll County Government</Company>
  <LinksUpToDate>false</LinksUpToDate>
  <CharactersWithSpaces>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robertk</dc:creator>
  <cp:keywords/>
  <dc:description/>
  <cp:lastModifiedBy>Vail, Braedon</cp:lastModifiedBy>
  <cp:revision>6</cp:revision>
  <cp:lastPrinted>2014-10-13T13:29:00Z</cp:lastPrinted>
  <dcterms:created xsi:type="dcterms:W3CDTF">2022-11-18T13:41:00Z</dcterms:created>
  <dcterms:modified xsi:type="dcterms:W3CDTF">2024-01-03T21:04:00Z</dcterms:modified>
</cp:coreProperties>
</file>